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B480" w14:textId="21B84E49" w:rsidR="008E6859" w:rsidRPr="008E6859" w:rsidRDefault="008E6859" w:rsidP="008E6859">
      <w:pPr>
        <w:pStyle w:val="Teksttreci"/>
        <w:jc w:val="right"/>
        <w:rPr>
          <w:color w:val="000000"/>
          <w:sz w:val="22"/>
          <w:szCs w:val="22"/>
        </w:rPr>
      </w:pPr>
      <w:r w:rsidRPr="008E6859">
        <w:rPr>
          <w:color w:val="000000"/>
          <w:sz w:val="22"/>
          <w:szCs w:val="22"/>
        </w:rPr>
        <w:t>Załącznik</w:t>
      </w:r>
      <w:r w:rsidR="00A4266D">
        <w:rPr>
          <w:color w:val="000000"/>
          <w:sz w:val="22"/>
          <w:szCs w:val="22"/>
        </w:rPr>
        <w:t xml:space="preserve"> Nr 1</w:t>
      </w:r>
      <w:r w:rsidRPr="008E6859">
        <w:rPr>
          <w:color w:val="000000"/>
          <w:sz w:val="22"/>
          <w:szCs w:val="22"/>
        </w:rPr>
        <w:t xml:space="preserve"> do Uchwały Nr </w:t>
      </w:r>
      <w:r>
        <w:rPr>
          <w:color w:val="000000"/>
          <w:sz w:val="22"/>
          <w:szCs w:val="22"/>
        </w:rPr>
        <w:t>6</w:t>
      </w:r>
      <w:r w:rsidRPr="008E6859">
        <w:rPr>
          <w:color w:val="000000"/>
          <w:sz w:val="22"/>
          <w:szCs w:val="22"/>
        </w:rPr>
        <w:t>/2024</w:t>
      </w:r>
    </w:p>
    <w:p w14:paraId="47FC4FDE" w14:textId="4C598612" w:rsidR="008E6859" w:rsidRPr="008E6859" w:rsidRDefault="008E6859" w:rsidP="008E6859">
      <w:pPr>
        <w:pStyle w:val="Teksttreci"/>
        <w:jc w:val="right"/>
        <w:rPr>
          <w:color w:val="000000"/>
          <w:sz w:val="22"/>
          <w:szCs w:val="22"/>
        </w:rPr>
      </w:pPr>
      <w:r w:rsidRPr="008E6859">
        <w:rPr>
          <w:color w:val="000000"/>
          <w:sz w:val="22"/>
          <w:szCs w:val="22"/>
        </w:rPr>
        <w:t xml:space="preserve">        Wydziałowej Komisji Wyborcze WSE UKSW</w:t>
      </w:r>
    </w:p>
    <w:p w14:paraId="3590C86C" w14:textId="656B4851" w:rsidR="008E6859" w:rsidRPr="008E6859" w:rsidRDefault="008E6859" w:rsidP="008E6859">
      <w:pPr>
        <w:pStyle w:val="Teksttreci"/>
        <w:jc w:val="right"/>
        <w:rPr>
          <w:color w:val="000000"/>
          <w:sz w:val="22"/>
          <w:szCs w:val="22"/>
        </w:rPr>
      </w:pPr>
      <w:r w:rsidRPr="008E6859">
        <w:rPr>
          <w:color w:val="000000"/>
          <w:sz w:val="22"/>
          <w:szCs w:val="22"/>
        </w:rPr>
        <w:t xml:space="preserve">z dnia  </w:t>
      </w:r>
      <w:r>
        <w:rPr>
          <w:color w:val="000000"/>
          <w:sz w:val="22"/>
          <w:szCs w:val="22"/>
        </w:rPr>
        <w:t>13</w:t>
      </w:r>
      <w:r w:rsidRPr="008E685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maja</w:t>
      </w:r>
      <w:r w:rsidRPr="008E6859">
        <w:rPr>
          <w:color w:val="000000"/>
          <w:sz w:val="22"/>
          <w:szCs w:val="22"/>
        </w:rPr>
        <w:t xml:space="preserve"> 2024 r.</w:t>
      </w:r>
    </w:p>
    <w:p w14:paraId="5153826B" w14:textId="77777777" w:rsidR="008E6859" w:rsidRDefault="008E6859" w:rsidP="008E6859">
      <w:pPr>
        <w:jc w:val="center"/>
        <w:rPr>
          <w:b/>
          <w:bCs/>
          <w:sz w:val="28"/>
          <w:szCs w:val="28"/>
        </w:rPr>
      </w:pPr>
    </w:p>
    <w:p w14:paraId="76C12A4E" w14:textId="1CBACF8F" w:rsidR="00A4266D" w:rsidRDefault="00A4266D" w:rsidP="00A4266D">
      <w:pPr>
        <w:pStyle w:val="Normalny1"/>
        <w:jc w:val="center"/>
        <w:rPr>
          <w:rFonts w:ascii="Times New Roman" w:hAnsi="Times New Roman"/>
          <w:b/>
        </w:rPr>
      </w:pPr>
      <w:r w:rsidRPr="00A4266D">
        <w:rPr>
          <w:rFonts w:ascii="Times New Roman" w:hAnsi="Times New Roman"/>
          <w:b/>
          <w:bCs/>
        </w:rPr>
        <w:t>Lista wybranych senatorów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</w:rPr>
        <w:t>Uniwersytetu z grona profesorów i profesorów uczelni zatrudnionych  na Wydziale Społeczno-Ekonomicznym UKSW.</w:t>
      </w:r>
    </w:p>
    <w:p w14:paraId="37407807" w14:textId="77777777" w:rsidR="002449DB" w:rsidRDefault="002449DB" w:rsidP="00A4266D">
      <w:pPr>
        <w:pStyle w:val="Normalny1"/>
        <w:jc w:val="center"/>
        <w:rPr>
          <w:rFonts w:ascii="Times New Roman" w:hAnsi="Times New Roman"/>
          <w:b/>
        </w:rPr>
      </w:pPr>
    </w:p>
    <w:p w14:paraId="027C5C07" w14:textId="77777777" w:rsidR="002449DB" w:rsidRDefault="002449DB" w:rsidP="00A4266D">
      <w:pPr>
        <w:pStyle w:val="Normalny1"/>
        <w:jc w:val="center"/>
        <w:rPr>
          <w:rFonts w:ascii="Times New Roman" w:hAnsi="Times New Roman"/>
          <w:b/>
        </w:rPr>
      </w:pPr>
    </w:p>
    <w:p w14:paraId="056E29C8" w14:textId="77777777" w:rsidR="002449DB" w:rsidRDefault="002449DB" w:rsidP="002449DB">
      <w:pPr>
        <w:pStyle w:val="Akapitzlist1"/>
        <w:numPr>
          <w:ilvl w:val="0"/>
          <w:numId w:val="2"/>
        </w:numPr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Dr hab. Michał Gierycz prof. ucz</w:t>
      </w:r>
    </w:p>
    <w:p w14:paraId="6E459181" w14:textId="77777777" w:rsidR="002449DB" w:rsidRDefault="002449DB" w:rsidP="002449DB">
      <w:pPr>
        <w:pStyle w:val="Akapitzlist1"/>
        <w:numPr>
          <w:ilvl w:val="0"/>
          <w:numId w:val="2"/>
        </w:numPr>
        <w:rPr>
          <w:rFonts w:ascii="Calibri" w:eastAsia="Aptos" w:hAnsi="Calibri" w:cs="Calibri"/>
        </w:rPr>
      </w:pPr>
      <w:r>
        <w:rPr>
          <w:rFonts w:ascii="Calibri" w:eastAsia="Aptos" w:hAnsi="Calibri" w:cs="Calibri"/>
        </w:rPr>
        <w:t>Dr hab. Krzysztof Wielecki prof. ucz</w:t>
      </w:r>
    </w:p>
    <w:p w14:paraId="5F0E8528" w14:textId="77777777" w:rsidR="002449DB" w:rsidRDefault="002449DB" w:rsidP="00A4266D">
      <w:pPr>
        <w:pStyle w:val="Normalny1"/>
        <w:jc w:val="center"/>
        <w:rPr>
          <w:rFonts w:ascii="Times New Roman" w:hAnsi="Times New Roman"/>
          <w:b/>
        </w:rPr>
      </w:pPr>
    </w:p>
    <w:p w14:paraId="72F3FF3D" w14:textId="77777777" w:rsidR="00A4266D" w:rsidRDefault="00A4266D" w:rsidP="00A4266D">
      <w:pPr>
        <w:pStyle w:val="Normalny1"/>
        <w:jc w:val="center"/>
        <w:rPr>
          <w:rFonts w:ascii="Times New Roman" w:hAnsi="Times New Roman"/>
          <w:b/>
        </w:rPr>
      </w:pPr>
    </w:p>
    <w:p w14:paraId="61512CBC" w14:textId="77777777" w:rsidR="00A4266D" w:rsidRDefault="00A4266D" w:rsidP="00A4266D">
      <w:pPr>
        <w:pStyle w:val="Normalny1"/>
        <w:jc w:val="center"/>
        <w:rPr>
          <w:rFonts w:ascii="Times New Roman" w:hAnsi="Times New Roman"/>
          <w:b/>
        </w:rPr>
      </w:pPr>
    </w:p>
    <w:p w14:paraId="68E8EB95" w14:textId="6B80E7BF" w:rsidR="00A4266D" w:rsidRPr="00A4266D" w:rsidRDefault="00A4266D" w:rsidP="00A4266D">
      <w:pPr>
        <w:pStyle w:val="Normalny1"/>
        <w:jc w:val="center"/>
        <w:rPr>
          <w:b/>
          <w:bCs/>
        </w:rPr>
      </w:pPr>
    </w:p>
    <w:p w14:paraId="3E137FE9" w14:textId="4AA2B50E" w:rsidR="008E6859" w:rsidRPr="008E6859" w:rsidRDefault="008E6859" w:rsidP="008E6859">
      <w:pPr>
        <w:jc w:val="center"/>
        <w:rPr>
          <w:b/>
          <w:bCs/>
          <w:sz w:val="28"/>
          <w:szCs w:val="28"/>
        </w:rPr>
      </w:pPr>
    </w:p>
    <w:sectPr w:rsidR="008E6859" w:rsidRPr="008E6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5654D"/>
    <w:multiLevelType w:val="multilevel"/>
    <w:tmpl w:val="97900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712CF"/>
    <w:multiLevelType w:val="multilevel"/>
    <w:tmpl w:val="8CD688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171457">
    <w:abstractNumId w:val="1"/>
  </w:num>
  <w:num w:numId="2" w16cid:durableId="15526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59"/>
    <w:rsid w:val="002449DB"/>
    <w:rsid w:val="007F18E1"/>
    <w:rsid w:val="008E6859"/>
    <w:rsid w:val="00A4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40DE"/>
  <w15:chartTrackingRefBased/>
  <w15:docId w15:val="{AC8CB834-B108-4F65-9F52-5144EBE2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8E6859"/>
    <w:pPr>
      <w:widowControl w:val="0"/>
      <w:shd w:val="clear" w:color="auto" w:fill="FFFFFF"/>
      <w:spacing w:before="100" w:beforeAutospacing="1" w:after="100" w:afterAutospacing="1" w:line="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1">
    <w:name w:val="Normalny1"/>
    <w:rsid w:val="00A4266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2449DB"/>
    <w:pPr>
      <w:spacing w:before="100" w:beforeAutospacing="1" w:after="100" w:afterAutospacing="1" w:line="276" w:lineRule="auto"/>
      <w:contextualSpacing/>
    </w:pPr>
    <w:rPr>
      <w:rFonts w:ascii="Aptos" w:eastAsia="Times New Roman" w:hAnsi="Aptos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274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Grzybowska</dc:creator>
  <cp:keywords/>
  <dc:description/>
  <cp:lastModifiedBy>Sylwia Karpińska</cp:lastModifiedBy>
  <cp:revision>2</cp:revision>
  <dcterms:created xsi:type="dcterms:W3CDTF">2024-05-16T08:14:00Z</dcterms:created>
  <dcterms:modified xsi:type="dcterms:W3CDTF">2024-05-16T08:14:00Z</dcterms:modified>
</cp:coreProperties>
</file>