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pPr w:leftFromText="141" w:rightFromText="141" w:vertAnchor="page" w:horzAnchor="page" w:tblpX="6719" w:tblpY="1749"/>
        <w:tblW w:w="38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198"/>
      </w:tblGrid>
      <w:tr w:rsidR="00B46F97" w:rsidRPr="00A91E63" w14:paraId="62451976" w14:textId="77777777" w:rsidTr="00B46F97">
        <w:trPr>
          <w:trHeight w:val="7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D7B9" w14:textId="77777777" w:rsidR="00B46F97" w:rsidRPr="00A91E63" w:rsidRDefault="00B46F97" w:rsidP="00B46F97">
            <w:pPr>
              <w:rPr>
                <w:b/>
                <w:bCs/>
              </w:rPr>
            </w:pPr>
            <w:r w:rsidRPr="00A91E63">
              <w:rPr>
                <w:b/>
                <w:bCs/>
              </w:rPr>
              <w:t>Nr ewidencyjny wniosku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AAE6" w14:textId="77777777" w:rsidR="00B46F97" w:rsidRPr="00A91E63" w:rsidRDefault="00B46F97" w:rsidP="00B46F97">
            <w:pPr>
              <w:rPr>
                <w:b/>
                <w:bCs/>
              </w:rPr>
            </w:pPr>
            <w:r w:rsidRPr="00A91E63">
              <w:rPr>
                <w:b/>
                <w:bCs/>
              </w:rPr>
              <w:t> </w:t>
            </w:r>
          </w:p>
        </w:tc>
      </w:tr>
    </w:tbl>
    <w:p w14:paraId="0FEEB0E4" w14:textId="77777777" w:rsidR="00186A65" w:rsidRPr="00A91E63" w:rsidRDefault="00186A65" w:rsidP="00186A65">
      <w:pPr>
        <w:spacing w:line="360" w:lineRule="auto"/>
        <w:rPr>
          <w:b/>
        </w:rPr>
      </w:pPr>
    </w:p>
    <w:p w14:paraId="5304D951" w14:textId="77777777" w:rsidR="00186A65" w:rsidRPr="00A91E63" w:rsidRDefault="00186A65" w:rsidP="00186A65">
      <w:pPr>
        <w:spacing w:line="360" w:lineRule="auto"/>
        <w:rPr>
          <w:b/>
        </w:rPr>
      </w:pPr>
    </w:p>
    <w:p w14:paraId="7C11E4FE" w14:textId="77777777" w:rsidR="00186A65" w:rsidRPr="00A91E63" w:rsidRDefault="00186A65" w:rsidP="00186A65">
      <w:pPr>
        <w:spacing w:line="360" w:lineRule="auto"/>
        <w:rPr>
          <w:b/>
        </w:rPr>
      </w:pPr>
    </w:p>
    <w:p w14:paraId="558AEC0B" w14:textId="77777777" w:rsidR="00186A65" w:rsidRPr="00A91E63" w:rsidRDefault="0058449A" w:rsidP="0058449A">
      <w:pPr>
        <w:spacing w:line="360" w:lineRule="auto"/>
        <w:jc w:val="center"/>
        <w:rPr>
          <w:b/>
        </w:rPr>
      </w:pPr>
      <w:r>
        <w:rPr>
          <w:b/>
        </w:rPr>
        <w:t xml:space="preserve">Zespół ds. Etyki </w:t>
      </w:r>
      <w:r w:rsidR="00E053D0">
        <w:rPr>
          <w:b/>
        </w:rPr>
        <w:t xml:space="preserve">Badań Naukowych </w:t>
      </w:r>
      <w:r>
        <w:rPr>
          <w:b/>
        </w:rPr>
        <w:t>Instytutu Psychologii</w:t>
      </w:r>
    </w:p>
    <w:p w14:paraId="4D8E40EE" w14:textId="77777777" w:rsidR="00186A65" w:rsidRPr="00A91E63" w:rsidRDefault="00186A65" w:rsidP="0058449A">
      <w:pPr>
        <w:spacing w:line="360" w:lineRule="auto"/>
        <w:jc w:val="center"/>
        <w:rPr>
          <w:b/>
        </w:rPr>
      </w:pPr>
      <w:r w:rsidRPr="00A91E63">
        <w:rPr>
          <w:b/>
        </w:rPr>
        <w:t>Uniwersytetu Kardynała Stefana Wyszyńskiego w Warszawie</w:t>
      </w:r>
    </w:p>
    <w:p w14:paraId="655DC99E" w14:textId="77777777" w:rsidR="00186A65" w:rsidRPr="00A91E63" w:rsidRDefault="00186A65">
      <w:pPr>
        <w:jc w:val="center"/>
        <w:rPr>
          <w:b/>
        </w:rPr>
      </w:pPr>
    </w:p>
    <w:p w14:paraId="5A0CA676" w14:textId="77777777" w:rsidR="00186A65" w:rsidRPr="00BA62F1" w:rsidRDefault="00186A65" w:rsidP="00A91E63">
      <w:pPr>
        <w:spacing w:line="360" w:lineRule="auto"/>
        <w:jc w:val="center"/>
        <w:rPr>
          <w:b/>
          <w:sz w:val="28"/>
          <w:szCs w:val="28"/>
        </w:rPr>
      </w:pPr>
      <w:r w:rsidRPr="00BA62F1">
        <w:rPr>
          <w:b/>
          <w:sz w:val="28"/>
          <w:szCs w:val="28"/>
        </w:rPr>
        <w:t>WNIOSEK O WYRAŻENIE OPINII O PROJEKCIE BADAŃ NAUKOWYCH</w:t>
      </w:r>
    </w:p>
    <w:p w14:paraId="325AE492" w14:textId="77777777" w:rsidR="001C7F8E" w:rsidRPr="00A91E63" w:rsidRDefault="001C7F8E" w:rsidP="003F0CB3">
      <w:pPr>
        <w:rPr>
          <w:b/>
          <w:sz w:val="26"/>
        </w:rPr>
      </w:pPr>
    </w:p>
    <w:tbl>
      <w:tblPr>
        <w:tblW w:w="1006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46F97" w:rsidRPr="00BA62F1" w14:paraId="5A9847C2" w14:textId="77777777" w:rsidTr="006A5803">
        <w:trPr>
          <w:trHeight w:val="414"/>
          <w:jc w:val="right"/>
        </w:trPr>
        <w:tc>
          <w:tcPr>
            <w:tcW w:w="10065" w:type="dxa"/>
            <w:shd w:val="clear" w:color="auto" w:fill="D9D9D9"/>
            <w:vAlign w:val="center"/>
          </w:tcPr>
          <w:p w14:paraId="63FF7780" w14:textId="77777777" w:rsidR="00B46F97" w:rsidRPr="00BA62F1" w:rsidRDefault="007E1E1A" w:rsidP="007E1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A62F1">
              <w:t>1.1. Tytuł badania/Temat projektu badawczego</w:t>
            </w:r>
          </w:p>
        </w:tc>
      </w:tr>
      <w:tr w:rsidR="00B46F97" w:rsidRPr="00BA62F1" w14:paraId="3C3C0EBB" w14:textId="77777777" w:rsidTr="006A5803">
        <w:trPr>
          <w:trHeight w:val="736"/>
          <w:jc w:val="right"/>
        </w:trPr>
        <w:tc>
          <w:tcPr>
            <w:tcW w:w="10065" w:type="dxa"/>
            <w:shd w:val="clear" w:color="auto" w:fill="auto"/>
            <w:vAlign w:val="center"/>
          </w:tcPr>
          <w:p w14:paraId="1F05CAA6" w14:textId="77777777" w:rsidR="001C7F8E" w:rsidRPr="00BA62F1" w:rsidRDefault="001C7F8E" w:rsidP="007E1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B46F97" w:rsidRPr="00BA62F1" w14:paraId="1F2CEC80" w14:textId="77777777" w:rsidTr="006A5803">
        <w:trPr>
          <w:trHeight w:val="408"/>
          <w:jc w:val="right"/>
        </w:trPr>
        <w:tc>
          <w:tcPr>
            <w:tcW w:w="10065" w:type="dxa"/>
            <w:shd w:val="clear" w:color="auto" w:fill="D9D9D9"/>
            <w:vAlign w:val="center"/>
          </w:tcPr>
          <w:p w14:paraId="670E0043" w14:textId="2B49B314" w:rsidR="00B46F97" w:rsidRPr="00BA62F1" w:rsidRDefault="007E1E1A" w:rsidP="00005263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62F1">
              <w:rPr>
                <w:rFonts w:ascii="Times New Roman" w:hAnsi="Times New Roman"/>
                <w:sz w:val="24"/>
                <w:szCs w:val="24"/>
              </w:rPr>
              <w:t>1.2. Pełna nazwa podmiotu prowadzącego</w:t>
            </w:r>
            <w:r w:rsidR="00005263">
              <w:rPr>
                <w:rFonts w:ascii="Times New Roman" w:hAnsi="Times New Roman"/>
                <w:sz w:val="24"/>
                <w:szCs w:val="24"/>
              </w:rPr>
              <w:t xml:space="preserve"> badania (</w:t>
            </w:r>
            <w:r w:rsidR="00373608">
              <w:rPr>
                <w:rFonts w:ascii="Times New Roman" w:hAnsi="Times New Roman"/>
                <w:sz w:val="24"/>
                <w:szCs w:val="24"/>
              </w:rPr>
              <w:t xml:space="preserve">instytucja </w:t>
            </w:r>
            <w:r w:rsidR="00005263">
              <w:rPr>
                <w:rFonts w:ascii="Times New Roman" w:hAnsi="Times New Roman"/>
                <w:sz w:val="24"/>
                <w:szCs w:val="24"/>
              </w:rPr>
              <w:t>wnioskodawcy)*</w:t>
            </w:r>
          </w:p>
        </w:tc>
      </w:tr>
      <w:tr w:rsidR="00B46F97" w:rsidRPr="00BA62F1" w14:paraId="696394DA" w14:textId="77777777" w:rsidTr="006A5803">
        <w:trPr>
          <w:trHeight w:val="554"/>
          <w:jc w:val="right"/>
        </w:trPr>
        <w:tc>
          <w:tcPr>
            <w:tcW w:w="10065" w:type="dxa"/>
            <w:shd w:val="clear" w:color="auto" w:fill="auto"/>
            <w:vAlign w:val="center"/>
          </w:tcPr>
          <w:p w14:paraId="19799C08" w14:textId="77777777" w:rsidR="001C7F8E" w:rsidRPr="00BA62F1" w:rsidRDefault="001C7F8E" w:rsidP="003F0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B46F97" w:rsidRPr="00BA62F1" w14:paraId="70467C35" w14:textId="77777777" w:rsidTr="006A5803">
        <w:trPr>
          <w:trHeight w:val="421"/>
          <w:jc w:val="right"/>
        </w:trPr>
        <w:tc>
          <w:tcPr>
            <w:tcW w:w="10065" w:type="dxa"/>
            <w:shd w:val="clear" w:color="auto" w:fill="D9D9D9"/>
            <w:vAlign w:val="center"/>
          </w:tcPr>
          <w:p w14:paraId="2C526702" w14:textId="4567E38D" w:rsidR="00B46F97" w:rsidRPr="00BA62F1" w:rsidRDefault="007E1E1A" w:rsidP="007E1E1A">
            <w:r w:rsidRPr="00BA62F1">
              <w:t>1.3</w:t>
            </w:r>
            <w:r w:rsidR="006A128F" w:rsidRPr="00BA62F1">
              <w:t>.</w:t>
            </w:r>
            <w:r w:rsidR="00B46F97" w:rsidRPr="00BA62F1">
              <w:t xml:space="preserve"> Kierownik projektu badawczego (w przypadku studentów podać dane promotora – imię, nazwisko, tytuł naukowy, specjalizacja)**</w:t>
            </w:r>
          </w:p>
        </w:tc>
      </w:tr>
      <w:tr w:rsidR="00B46F97" w:rsidRPr="00BA62F1" w14:paraId="428001F5" w14:textId="77777777" w:rsidTr="006A5803">
        <w:trPr>
          <w:trHeight w:val="562"/>
          <w:jc w:val="right"/>
        </w:trPr>
        <w:tc>
          <w:tcPr>
            <w:tcW w:w="10065" w:type="dxa"/>
            <w:shd w:val="clear" w:color="auto" w:fill="auto"/>
            <w:vAlign w:val="center"/>
          </w:tcPr>
          <w:p w14:paraId="5B17FE34" w14:textId="77777777" w:rsidR="001C7F8E" w:rsidRPr="00BA62F1" w:rsidRDefault="001C7F8E" w:rsidP="007E1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B46F97" w:rsidRPr="00BA62F1" w14:paraId="4E5922CE" w14:textId="77777777" w:rsidTr="006A5803">
        <w:trPr>
          <w:trHeight w:val="424"/>
          <w:jc w:val="right"/>
        </w:trPr>
        <w:tc>
          <w:tcPr>
            <w:tcW w:w="10065" w:type="dxa"/>
            <w:shd w:val="clear" w:color="auto" w:fill="D9D9D9"/>
            <w:vAlign w:val="center"/>
          </w:tcPr>
          <w:p w14:paraId="43D7F184" w14:textId="6A411D74" w:rsidR="00B46F97" w:rsidRPr="00BA62F1" w:rsidRDefault="007E1E1A" w:rsidP="007E1E1A">
            <w:pPr>
              <w:tabs>
                <w:tab w:val="left" w:pos="0"/>
              </w:tabs>
              <w:ind w:right="-108"/>
            </w:pPr>
            <w:r w:rsidRPr="00BA62F1">
              <w:t>1.4.</w:t>
            </w:r>
            <w:r w:rsidR="00B46F97" w:rsidRPr="00BA62F1">
              <w:t xml:space="preserve"> </w:t>
            </w:r>
            <w:r w:rsidRPr="00BA62F1">
              <w:t>Członkowie zespołu badawczego</w:t>
            </w:r>
            <w:r w:rsidR="00B46F97" w:rsidRPr="00BA62F1">
              <w:t xml:space="preserve"> (podać stopień naukowy, stanowisko, specjalizację/w przypadku studentów specjal</w:t>
            </w:r>
            <w:r w:rsidRPr="00BA62F1">
              <w:t>izacja</w:t>
            </w:r>
            <w:r w:rsidR="00B46F97" w:rsidRPr="00BA62F1">
              <w:t xml:space="preserve"> i rok studiów)</w:t>
            </w:r>
          </w:p>
        </w:tc>
      </w:tr>
      <w:tr w:rsidR="00B46F97" w:rsidRPr="00BA62F1" w14:paraId="25D8FAC2" w14:textId="77777777" w:rsidTr="006A5803">
        <w:trPr>
          <w:trHeight w:val="584"/>
          <w:jc w:val="right"/>
        </w:trPr>
        <w:tc>
          <w:tcPr>
            <w:tcW w:w="10065" w:type="dxa"/>
            <w:shd w:val="clear" w:color="auto" w:fill="auto"/>
            <w:vAlign w:val="center"/>
          </w:tcPr>
          <w:p w14:paraId="4C99081C" w14:textId="77777777" w:rsidR="001C7F8E" w:rsidRPr="00BA62F1" w:rsidRDefault="001C7F8E" w:rsidP="007E1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B46F97" w:rsidRPr="00BA62F1" w14:paraId="1B509464" w14:textId="77777777" w:rsidTr="006A5803">
        <w:trPr>
          <w:trHeight w:val="436"/>
          <w:jc w:val="right"/>
        </w:trPr>
        <w:tc>
          <w:tcPr>
            <w:tcW w:w="10065" w:type="dxa"/>
            <w:shd w:val="clear" w:color="auto" w:fill="D9D9D9"/>
            <w:vAlign w:val="center"/>
          </w:tcPr>
          <w:p w14:paraId="10189D20" w14:textId="5F13D4B7" w:rsidR="00B46F97" w:rsidRPr="00BA62F1" w:rsidRDefault="007E1E1A" w:rsidP="006F7FAD">
            <w:pPr>
              <w:tabs>
                <w:tab w:val="left" w:pos="0"/>
              </w:tabs>
            </w:pPr>
            <w:r w:rsidRPr="00BA62F1">
              <w:t xml:space="preserve">1.5. Rodzaj </w:t>
            </w:r>
            <w:r w:rsidR="0058449A">
              <w:t xml:space="preserve">i numer </w:t>
            </w:r>
            <w:r w:rsidRPr="00BA62F1">
              <w:t>projektu badawczego (grant, badania własne, statutowe, praca magisterska, doktorska, habilitacyjna, inne – wpisać właściwe)</w:t>
            </w:r>
          </w:p>
        </w:tc>
      </w:tr>
      <w:tr w:rsidR="00B46F97" w:rsidRPr="00BA62F1" w14:paraId="6F0C715B" w14:textId="77777777" w:rsidTr="006A5803">
        <w:trPr>
          <w:trHeight w:val="656"/>
          <w:jc w:val="right"/>
        </w:trPr>
        <w:tc>
          <w:tcPr>
            <w:tcW w:w="10065" w:type="dxa"/>
            <w:shd w:val="clear" w:color="auto" w:fill="auto"/>
            <w:vAlign w:val="center"/>
          </w:tcPr>
          <w:p w14:paraId="7D5989E7" w14:textId="77777777" w:rsidR="001C7F8E" w:rsidRPr="00BA62F1" w:rsidRDefault="001C7F8E" w:rsidP="007E1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B46F97" w:rsidRPr="00BA62F1" w14:paraId="1322BA63" w14:textId="77777777" w:rsidTr="006A5803">
        <w:trPr>
          <w:trHeight w:val="436"/>
          <w:jc w:val="right"/>
        </w:trPr>
        <w:tc>
          <w:tcPr>
            <w:tcW w:w="10065" w:type="dxa"/>
            <w:shd w:val="clear" w:color="auto" w:fill="D9D9D9"/>
            <w:vAlign w:val="center"/>
          </w:tcPr>
          <w:p w14:paraId="4B659570" w14:textId="77777777" w:rsidR="00B46F97" w:rsidRPr="00BA62F1" w:rsidRDefault="00F17F87" w:rsidP="003F0CB3">
            <w:r w:rsidRPr="00BA62F1">
              <w:t>2.1. Przedmiot i cel badania</w:t>
            </w:r>
          </w:p>
        </w:tc>
      </w:tr>
      <w:tr w:rsidR="00B46F97" w:rsidRPr="00BA62F1" w14:paraId="7DA54635" w14:textId="77777777" w:rsidTr="006A5803">
        <w:trPr>
          <w:trHeight w:val="656"/>
          <w:jc w:val="right"/>
        </w:trPr>
        <w:tc>
          <w:tcPr>
            <w:tcW w:w="10065" w:type="dxa"/>
            <w:shd w:val="clear" w:color="auto" w:fill="auto"/>
            <w:vAlign w:val="center"/>
          </w:tcPr>
          <w:p w14:paraId="3655337E" w14:textId="77777777" w:rsidR="001C7F8E" w:rsidRPr="00BA62F1" w:rsidRDefault="001C7F8E" w:rsidP="00F17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B46F97" w:rsidRPr="00BA62F1" w14:paraId="701A9E0B" w14:textId="77777777" w:rsidTr="006A5803">
        <w:trPr>
          <w:trHeight w:val="436"/>
          <w:jc w:val="right"/>
        </w:trPr>
        <w:tc>
          <w:tcPr>
            <w:tcW w:w="10065" w:type="dxa"/>
            <w:shd w:val="clear" w:color="auto" w:fill="D9D9D9"/>
            <w:vAlign w:val="center"/>
          </w:tcPr>
          <w:p w14:paraId="48834C80" w14:textId="16D447B3" w:rsidR="00B46F97" w:rsidRPr="00BA62F1" w:rsidRDefault="00F17F87" w:rsidP="00741366">
            <w:r w:rsidRPr="00BA62F1">
              <w:t>2.2.</w:t>
            </w:r>
            <w:r w:rsidR="00B46F97" w:rsidRPr="00BA62F1">
              <w:t xml:space="preserve"> </w:t>
            </w:r>
            <w:r w:rsidRPr="00BA62F1">
              <w:t>Miejsce, metoda i przebieg badań</w:t>
            </w:r>
          </w:p>
        </w:tc>
      </w:tr>
      <w:tr w:rsidR="00B46F97" w:rsidRPr="00BA62F1" w14:paraId="45E2A9D0" w14:textId="77777777" w:rsidTr="006A5803">
        <w:trPr>
          <w:trHeight w:val="656"/>
          <w:jc w:val="right"/>
        </w:trPr>
        <w:tc>
          <w:tcPr>
            <w:tcW w:w="10065" w:type="dxa"/>
            <w:shd w:val="clear" w:color="auto" w:fill="auto"/>
            <w:vAlign w:val="center"/>
          </w:tcPr>
          <w:p w14:paraId="482DFA24" w14:textId="77777777" w:rsidR="0058449A" w:rsidRDefault="0058449A" w:rsidP="00584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Rodzaj badań</w:t>
            </w:r>
            <w:r w:rsidR="00D47E58">
              <w:t xml:space="preserve"> (opisowe, eksperymentalne)</w:t>
            </w:r>
            <w:r>
              <w:t>:</w:t>
            </w:r>
          </w:p>
          <w:p w14:paraId="26E21185" w14:textId="77777777" w:rsidR="0058449A" w:rsidRDefault="0058449A" w:rsidP="00584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Planowana procedura:</w:t>
            </w:r>
          </w:p>
          <w:p w14:paraId="49C6D802" w14:textId="77777777" w:rsidR="0058449A" w:rsidRDefault="0058449A" w:rsidP="00584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Informacja udzielana badanym przed przystąpieniem do badań:</w:t>
            </w:r>
          </w:p>
          <w:p w14:paraId="6C59A382" w14:textId="77777777" w:rsidR="001C7F8E" w:rsidRPr="00BA62F1" w:rsidRDefault="0058449A" w:rsidP="00584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Informacja udzielana badanym po zakończeniu badan</w:t>
            </w:r>
            <w:r w:rsidR="00F20CFB">
              <w:t>ia</w:t>
            </w:r>
            <w:r>
              <w:t xml:space="preserve">: </w:t>
            </w:r>
          </w:p>
        </w:tc>
      </w:tr>
      <w:tr w:rsidR="00093842" w:rsidRPr="00BA62F1" w14:paraId="4EFE49D0" w14:textId="77777777" w:rsidTr="006A5803">
        <w:trPr>
          <w:trHeight w:val="436"/>
          <w:jc w:val="right"/>
        </w:trPr>
        <w:tc>
          <w:tcPr>
            <w:tcW w:w="10065" w:type="dxa"/>
            <w:shd w:val="clear" w:color="auto" w:fill="D9D9D9"/>
            <w:vAlign w:val="center"/>
          </w:tcPr>
          <w:p w14:paraId="23996682" w14:textId="77777777" w:rsidR="00093842" w:rsidRPr="00BA62F1" w:rsidRDefault="00F17F87" w:rsidP="0021595C">
            <w:r w:rsidRPr="00BA62F1">
              <w:t>2.3. Okres i częstotliwość prowadzenia badań</w:t>
            </w:r>
            <w:r w:rsidR="0034680E">
              <w:t>/Podstawowy plan badań wraz z przewidywanym okresem realizacji</w:t>
            </w:r>
          </w:p>
        </w:tc>
      </w:tr>
      <w:tr w:rsidR="00093842" w:rsidRPr="00BA62F1" w14:paraId="3EB17D12" w14:textId="77777777" w:rsidTr="006A5803">
        <w:trPr>
          <w:trHeight w:val="656"/>
          <w:jc w:val="right"/>
        </w:trPr>
        <w:tc>
          <w:tcPr>
            <w:tcW w:w="10065" w:type="dxa"/>
            <w:shd w:val="clear" w:color="auto" w:fill="auto"/>
            <w:vAlign w:val="center"/>
          </w:tcPr>
          <w:p w14:paraId="0C62A06F" w14:textId="77777777" w:rsidR="00093842" w:rsidRPr="00BA62F1" w:rsidRDefault="00093842" w:rsidP="00F17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B46F97" w:rsidRPr="00BA62F1" w14:paraId="40C3833A" w14:textId="77777777" w:rsidTr="006A5803">
        <w:trPr>
          <w:trHeight w:val="436"/>
          <w:jc w:val="right"/>
        </w:trPr>
        <w:tc>
          <w:tcPr>
            <w:tcW w:w="10065" w:type="dxa"/>
            <w:shd w:val="clear" w:color="auto" w:fill="D9D9D9"/>
            <w:vAlign w:val="center"/>
          </w:tcPr>
          <w:p w14:paraId="3A17DE9A" w14:textId="77777777" w:rsidR="00B46F97" w:rsidRPr="00BA62F1" w:rsidRDefault="00F17F87" w:rsidP="00F17F87">
            <w:r w:rsidRPr="00BA62F1">
              <w:t>2.4. Korzyści poznawcze, edukacyjne, praktyczne, społeczne i inne, będące wynikiem badań, które zamierza prowadzić wnioskodawca (wymienić)</w:t>
            </w:r>
          </w:p>
        </w:tc>
      </w:tr>
      <w:tr w:rsidR="00B46F97" w:rsidRPr="00BA62F1" w14:paraId="10AC90DB" w14:textId="77777777" w:rsidTr="006A5803">
        <w:trPr>
          <w:trHeight w:val="656"/>
          <w:jc w:val="right"/>
        </w:trPr>
        <w:tc>
          <w:tcPr>
            <w:tcW w:w="10065" w:type="dxa"/>
            <w:shd w:val="clear" w:color="auto" w:fill="auto"/>
            <w:vAlign w:val="center"/>
          </w:tcPr>
          <w:p w14:paraId="278E1446" w14:textId="77777777" w:rsidR="001C7F8E" w:rsidRPr="00BA62F1" w:rsidRDefault="001C7F8E" w:rsidP="00F17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B46F97" w:rsidRPr="00BA62F1" w14:paraId="2D3BE840" w14:textId="77777777" w:rsidTr="006A5803">
        <w:trPr>
          <w:trHeight w:val="436"/>
          <w:jc w:val="right"/>
        </w:trPr>
        <w:tc>
          <w:tcPr>
            <w:tcW w:w="10065" w:type="dxa"/>
            <w:shd w:val="clear" w:color="auto" w:fill="D9D9D9"/>
            <w:vAlign w:val="center"/>
          </w:tcPr>
          <w:p w14:paraId="473DE9B7" w14:textId="77777777" w:rsidR="00B46F97" w:rsidRPr="00BA62F1" w:rsidRDefault="008A06F1" w:rsidP="00CC2701">
            <w:r w:rsidRPr="00BA62F1">
              <w:t xml:space="preserve">3.1. </w:t>
            </w:r>
            <w:r w:rsidR="00096081">
              <w:t>Osoby badane</w:t>
            </w:r>
            <w:r w:rsidRPr="00BA62F1">
              <w:t xml:space="preserve">: liczebność, wiek, </w:t>
            </w:r>
            <w:r w:rsidR="00C96E74" w:rsidRPr="00BA62F1">
              <w:t xml:space="preserve">płeć, </w:t>
            </w:r>
            <w:r w:rsidRPr="00BA62F1">
              <w:t>stan zdrowia</w:t>
            </w:r>
            <w:r w:rsidR="00C96E74" w:rsidRPr="00BA62F1">
              <w:t>, inne przymioty istotne dla badań, sposób naboru, ewentualne wynagrodzenie i zależności od badaczy</w:t>
            </w:r>
          </w:p>
        </w:tc>
      </w:tr>
      <w:tr w:rsidR="00B46F97" w:rsidRPr="00BA62F1" w14:paraId="1982E4BE" w14:textId="77777777" w:rsidTr="006A5803">
        <w:trPr>
          <w:trHeight w:val="656"/>
          <w:jc w:val="right"/>
        </w:trPr>
        <w:tc>
          <w:tcPr>
            <w:tcW w:w="10065" w:type="dxa"/>
            <w:shd w:val="clear" w:color="auto" w:fill="auto"/>
            <w:vAlign w:val="center"/>
          </w:tcPr>
          <w:p w14:paraId="6E499FC3" w14:textId="77777777" w:rsidR="001C7F8E" w:rsidRPr="00BA62F1" w:rsidRDefault="001C7F8E" w:rsidP="003F0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B46F97" w:rsidRPr="00BA62F1" w14:paraId="5D6AEC83" w14:textId="77777777" w:rsidTr="006A5803">
        <w:trPr>
          <w:trHeight w:val="436"/>
          <w:jc w:val="right"/>
        </w:trPr>
        <w:tc>
          <w:tcPr>
            <w:tcW w:w="10065" w:type="dxa"/>
            <w:shd w:val="clear" w:color="auto" w:fill="D9D9D9"/>
            <w:vAlign w:val="center"/>
          </w:tcPr>
          <w:p w14:paraId="4D8E0BE3" w14:textId="77777777" w:rsidR="00B46F97" w:rsidRPr="00BA62F1" w:rsidRDefault="00C96E74" w:rsidP="003F0CB3">
            <w:r w:rsidRPr="00BA62F1">
              <w:t>3.2. Sposób przekazania informacji o badaniu i uzyskania zgody na udział, z uwzględnieniem zgody przedstawicieli ustawowych osób niekompetentnych</w:t>
            </w:r>
          </w:p>
        </w:tc>
      </w:tr>
      <w:tr w:rsidR="00B46F97" w:rsidRPr="00BA62F1" w14:paraId="2926DCEC" w14:textId="77777777" w:rsidTr="006A5803">
        <w:trPr>
          <w:trHeight w:val="656"/>
          <w:jc w:val="right"/>
        </w:trPr>
        <w:tc>
          <w:tcPr>
            <w:tcW w:w="10065" w:type="dxa"/>
            <w:shd w:val="clear" w:color="auto" w:fill="auto"/>
            <w:vAlign w:val="center"/>
          </w:tcPr>
          <w:p w14:paraId="6A0050C1" w14:textId="77777777" w:rsidR="001C7F8E" w:rsidRPr="00BA62F1" w:rsidRDefault="001C7F8E" w:rsidP="003F0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B46F97" w:rsidRPr="00BA62F1" w14:paraId="45E82549" w14:textId="77777777" w:rsidTr="006A5803">
        <w:trPr>
          <w:trHeight w:val="436"/>
          <w:jc w:val="right"/>
        </w:trPr>
        <w:tc>
          <w:tcPr>
            <w:tcW w:w="10065" w:type="dxa"/>
            <w:shd w:val="clear" w:color="auto" w:fill="D9D9D9"/>
            <w:vAlign w:val="center"/>
          </w:tcPr>
          <w:p w14:paraId="52F61749" w14:textId="77777777" w:rsidR="00B46F97" w:rsidRPr="00BA62F1" w:rsidRDefault="00C96E74" w:rsidP="00C96E74">
            <w:r w:rsidRPr="00BA62F1">
              <w:t>3.3. Ryzyko dla badanych związane z udziałem w badaniu i wycofaniem się w trakcie jego trwania</w:t>
            </w:r>
          </w:p>
        </w:tc>
      </w:tr>
      <w:tr w:rsidR="00B46F97" w:rsidRPr="00BA62F1" w14:paraId="5A0C6437" w14:textId="77777777" w:rsidTr="006A5803">
        <w:trPr>
          <w:trHeight w:val="656"/>
          <w:jc w:val="right"/>
        </w:trPr>
        <w:tc>
          <w:tcPr>
            <w:tcW w:w="10065" w:type="dxa"/>
            <w:shd w:val="clear" w:color="auto" w:fill="auto"/>
            <w:vAlign w:val="center"/>
          </w:tcPr>
          <w:p w14:paraId="75EB2C38" w14:textId="77777777" w:rsidR="001C7F8E" w:rsidRPr="00BA62F1" w:rsidRDefault="001C7F8E" w:rsidP="003F0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B46F97" w:rsidRPr="00BA62F1" w14:paraId="0CC1FB71" w14:textId="77777777" w:rsidTr="006A5803">
        <w:trPr>
          <w:trHeight w:val="436"/>
          <w:jc w:val="right"/>
        </w:trPr>
        <w:tc>
          <w:tcPr>
            <w:tcW w:w="10065" w:type="dxa"/>
            <w:shd w:val="clear" w:color="auto" w:fill="D9D9D9"/>
            <w:vAlign w:val="center"/>
          </w:tcPr>
          <w:p w14:paraId="286D8632" w14:textId="77777777" w:rsidR="00B46F97" w:rsidRPr="00BA62F1" w:rsidRDefault="00592138" w:rsidP="00592138">
            <w:r w:rsidRPr="00BA62F1">
              <w:t xml:space="preserve">3.4. </w:t>
            </w:r>
            <w:r w:rsidR="00C223AF" w:rsidRPr="00BA62F1">
              <w:t>Gromadzone dane o badanych, w szczególności dane osobowe i dane wrażliwe, sposób ich przechowywania i przetwarzania</w:t>
            </w:r>
            <w:r w:rsidR="000B7EF0">
              <w:t>, w tym zapisy video i audio zawierające dane osobowe i wizerunek badanych</w:t>
            </w:r>
          </w:p>
        </w:tc>
      </w:tr>
      <w:tr w:rsidR="00B46F97" w:rsidRPr="00BA62F1" w14:paraId="5B90AE13" w14:textId="77777777" w:rsidTr="006A5803">
        <w:trPr>
          <w:trHeight w:val="656"/>
          <w:jc w:val="right"/>
        </w:trPr>
        <w:tc>
          <w:tcPr>
            <w:tcW w:w="10065" w:type="dxa"/>
            <w:shd w:val="clear" w:color="auto" w:fill="auto"/>
            <w:vAlign w:val="center"/>
          </w:tcPr>
          <w:p w14:paraId="08D7D846" w14:textId="77777777" w:rsidR="001C7F8E" w:rsidRPr="00BA62F1" w:rsidRDefault="001C7F8E" w:rsidP="00C22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B46F97" w:rsidRPr="00BA62F1" w14:paraId="4D2EFD7C" w14:textId="77777777" w:rsidTr="006A5803">
        <w:trPr>
          <w:trHeight w:val="656"/>
          <w:jc w:val="right"/>
        </w:trPr>
        <w:tc>
          <w:tcPr>
            <w:tcW w:w="10065" w:type="dxa"/>
            <w:shd w:val="clear" w:color="auto" w:fill="D9D9D9"/>
            <w:vAlign w:val="center"/>
          </w:tcPr>
          <w:p w14:paraId="5872F507" w14:textId="77777777" w:rsidR="001C7F8E" w:rsidRPr="00BA62F1" w:rsidRDefault="00AB0430" w:rsidP="00A91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4. Plan zarządzania danymi (sposób udostępniania danych, zakres udostępniania, w przypadku karencji – wskazanie powodu braku udostępniania danych w otwartym dostępie)</w:t>
            </w:r>
          </w:p>
        </w:tc>
      </w:tr>
      <w:tr w:rsidR="00AB0430" w:rsidRPr="00BA62F1" w14:paraId="2FBD9891" w14:textId="77777777" w:rsidTr="006A5803">
        <w:trPr>
          <w:trHeight w:val="656"/>
          <w:jc w:val="right"/>
        </w:trPr>
        <w:tc>
          <w:tcPr>
            <w:tcW w:w="10065" w:type="dxa"/>
            <w:shd w:val="clear" w:color="auto" w:fill="auto"/>
            <w:vAlign w:val="center"/>
          </w:tcPr>
          <w:p w14:paraId="1EBF6620" w14:textId="77777777" w:rsidR="00AB0430" w:rsidRPr="00BA62F1" w:rsidRDefault="00AB0430" w:rsidP="00A91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B46F97" w:rsidRPr="00BA62F1" w14:paraId="734FD18E" w14:textId="77777777" w:rsidTr="006A5803">
        <w:trPr>
          <w:trHeight w:val="436"/>
          <w:jc w:val="right"/>
        </w:trPr>
        <w:tc>
          <w:tcPr>
            <w:tcW w:w="10065" w:type="dxa"/>
            <w:shd w:val="clear" w:color="auto" w:fill="D9D9D9"/>
            <w:vAlign w:val="center"/>
          </w:tcPr>
          <w:p w14:paraId="1792BC55" w14:textId="76EEF715" w:rsidR="00B46F97" w:rsidRPr="00BA62F1" w:rsidRDefault="00AB0430" w:rsidP="00093842">
            <w:r>
              <w:t>5</w:t>
            </w:r>
            <w:r w:rsidR="00B46F97" w:rsidRPr="00BA62F1">
              <w:t xml:space="preserve">. Dane kontaktowe do </w:t>
            </w:r>
            <w:r w:rsidR="00373608">
              <w:t>kierownika projektu</w:t>
            </w:r>
            <w:r w:rsidR="00B46F97" w:rsidRPr="00BA62F1">
              <w:t xml:space="preserve"> lub przedstawiciela zespołu badawczego (telefon/mail):</w:t>
            </w:r>
          </w:p>
        </w:tc>
      </w:tr>
      <w:tr w:rsidR="00B46F97" w:rsidRPr="00BA62F1" w14:paraId="743AAE74" w14:textId="77777777" w:rsidTr="006A5803">
        <w:trPr>
          <w:trHeight w:val="656"/>
          <w:jc w:val="right"/>
        </w:trPr>
        <w:tc>
          <w:tcPr>
            <w:tcW w:w="10065" w:type="dxa"/>
            <w:shd w:val="clear" w:color="auto" w:fill="auto"/>
            <w:vAlign w:val="center"/>
          </w:tcPr>
          <w:p w14:paraId="58273C21" w14:textId="77777777" w:rsidR="001C7F8E" w:rsidRPr="00BA62F1" w:rsidRDefault="001C7F8E" w:rsidP="00A91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B46F97" w:rsidRPr="00BA62F1" w14:paraId="5C2A314E" w14:textId="77777777" w:rsidTr="006A5803">
        <w:trPr>
          <w:trHeight w:val="436"/>
          <w:jc w:val="right"/>
        </w:trPr>
        <w:tc>
          <w:tcPr>
            <w:tcW w:w="10065" w:type="dxa"/>
            <w:shd w:val="clear" w:color="auto" w:fill="D9D9D9"/>
            <w:vAlign w:val="center"/>
          </w:tcPr>
          <w:p w14:paraId="0A438AA2" w14:textId="77777777" w:rsidR="00B46F97" w:rsidRPr="00BA62F1" w:rsidRDefault="00D45482" w:rsidP="00A91E63">
            <w:r>
              <w:t>6</w:t>
            </w:r>
            <w:r w:rsidR="00AB0430">
              <w:t>.</w:t>
            </w:r>
            <w:r w:rsidR="00B46F97" w:rsidRPr="00BA62F1">
              <w:t xml:space="preserve"> </w:t>
            </w:r>
            <w:r w:rsidR="00A91E63" w:rsidRPr="00BA62F1">
              <w:t>Uwagi d</w:t>
            </w:r>
            <w:r w:rsidR="00B46F97" w:rsidRPr="00BA62F1">
              <w:t>odatkowe</w:t>
            </w:r>
          </w:p>
        </w:tc>
      </w:tr>
      <w:tr w:rsidR="00B46F97" w:rsidRPr="00BA62F1" w14:paraId="2D7EA037" w14:textId="77777777" w:rsidTr="006A5803">
        <w:trPr>
          <w:trHeight w:val="656"/>
          <w:jc w:val="right"/>
        </w:trPr>
        <w:tc>
          <w:tcPr>
            <w:tcW w:w="10065" w:type="dxa"/>
            <w:shd w:val="clear" w:color="auto" w:fill="auto"/>
            <w:vAlign w:val="center"/>
          </w:tcPr>
          <w:p w14:paraId="59B26FFA" w14:textId="77777777" w:rsidR="001C7F8E" w:rsidRPr="00BA62F1" w:rsidRDefault="001C7F8E" w:rsidP="00A91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14:paraId="6DD52203" w14:textId="77777777" w:rsidR="003F0CB3" w:rsidRPr="00A91E63" w:rsidRDefault="003F0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2"/>
        <w:gridCol w:w="5033"/>
      </w:tblGrid>
      <w:tr w:rsidR="000B7EF0" w:rsidRPr="00A91E63" w14:paraId="294D1792" w14:textId="77777777" w:rsidTr="006A5803">
        <w:trPr>
          <w:cantSplit/>
          <w:trHeight w:val="594"/>
        </w:trPr>
        <w:tc>
          <w:tcPr>
            <w:tcW w:w="5032" w:type="dxa"/>
            <w:vAlign w:val="center"/>
          </w:tcPr>
          <w:p w14:paraId="2486CA99" w14:textId="77777777" w:rsidR="000B7EF0" w:rsidRPr="00A91E63" w:rsidRDefault="000B7EF0" w:rsidP="00B55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</w:tc>
        <w:tc>
          <w:tcPr>
            <w:tcW w:w="5033" w:type="dxa"/>
            <w:vAlign w:val="center"/>
          </w:tcPr>
          <w:p w14:paraId="62170CA6" w14:textId="77777777" w:rsidR="000B7EF0" w:rsidRPr="00A91E63" w:rsidRDefault="000B7EF0" w:rsidP="00B555AE">
            <w:pPr>
              <w:suppressAutoHyphens w:val="0"/>
              <w:jc w:val="center"/>
              <w:rPr>
                <w:i/>
              </w:rPr>
            </w:pPr>
          </w:p>
        </w:tc>
      </w:tr>
      <w:tr w:rsidR="000B7EF0" w:rsidRPr="00A91E63" w14:paraId="18C23EFC" w14:textId="77777777" w:rsidTr="006A5803">
        <w:trPr>
          <w:cantSplit/>
          <w:trHeight w:val="594"/>
        </w:trPr>
        <w:tc>
          <w:tcPr>
            <w:tcW w:w="5032" w:type="dxa"/>
            <w:vAlign w:val="center"/>
          </w:tcPr>
          <w:p w14:paraId="0D8DF8A9" w14:textId="77777777" w:rsidR="000B7EF0" w:rsidRPr="00A91E63" w:rsidRDefault="000B7EF0" w:rsidP="00B55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  <w:p w14:paraId="1A891CDA" w14:textId="77777777" w:rsidR="000B7EF0" w:rsidRPr="00A91E63" w:rsidRDefault="000B7EF0" w:rsidP="00B55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  <w:p w14:paraId="1924862E" w14:textId="77777777" w:rsidR="000B7EF0" w:rsidRPr="00A91E63" w:rsidRDefault="000B7EF0" w:rsidP="00B55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</w:tc>
        <w:tc>
          <w:tcPr>
            <w:tcW w:w="5033" w:type="dxa"/>
            <w:vAlign w:val="center"/>
          </w:tcPr>
          <w:p w14:paraId="293C41EB" w14:textId="77777777" w:rsidR="000B7EF0" w:rsidRPr="00A91E63" w:rsidRDefault="000B7EF0" w:rsidP="00B55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  <w:p w14:paraId="07B9987C" w14:textId="77777777" w:rsidR="000B7EF0" w:rsidRPr="00A91E63" w:rsidRDefault="000B7EF0" w:rsidP="00B55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  <w:p w14:paraId="761B84CA" w14:textId="77777777" w:rsidR="000B7EF0" w:rsidRPr="00A91E63" w:rsidRDefault="000B7EF0" w:rsidP="00B555AE">
            <w:pPr>
              <w:suppressAutoHyphens w:val="0"/>
              <w:jc w:val="center"/>
              <w:rPr>
                <w:i/>
              </w:rPr>
            </w:pPr>
          </w:p>
        </w:tc>
      </w:tr>
      <w:tr w:rsidR="000B7EF0" w:rsidRPr="00A91E63" w14:paraId="6954842B" w14:textId="77777777" w:rsidTr="006A5803">
        <w:trPr>
          <w:cantSplit/>
          <w:trHeight w:val="50"/>
        </w:trPr>
        <w:tc>
          <w:tcPr>
            <w:tcW w:w="5032" w:type="dxa"/>
            <w:vAlign w:val="center"/>
          </w:tcPr>
          <w:p w14:paraId="6EF6F7ED" w14:textId="4889C81B" w:rsidR="000B7EF0" w:rsidRPr="00A91E63" w:rsidRDefault="000B7EF0" w:rsidP="00B555AE">
            <w:pPr>
              <w:jc w:val="center"/>
              <w:rPr>
                <w:sz w:val="20"/>
              </w:rPr>
            </w:pPr>
            <w:r w:rsidRPr="00A91E63">
              <w:rPr>
                <w:sz w:val="20"/>
              </w:rPr>
              <w:t xml:space="preserve">Kierownik projektu </w:t>
            </w:r>
            <w:r>
              <w:rPr>
                <w:sz w:val="20"/>
              </w:rPr>
              <w:t>(wnioskodawca)</w:t>
            </w:r>
          </w:p>
        </w:tc>
        <w:tc>
          <w:tcPr>
            <w:tcW w:w="5033" w:type="dxa"/>
            <w:vAlign w:val="center"/>
          </w:tcPr>
          <w:p w14:paraId="139229A6" w14:textId="77777777" w:rsidR="000B7EF0" w:rsidRPr="00A91E63" w:rsidRDefault="000B7EF0" w:rsidP="00B555AE">
            <w:pPr>
              <w:suppressAutoHyphens w:val="0"/>
              <w:jc w:val="center"/>
              <w:rPr>
                <w:i/>
                <w:sz w:val="20"/>
                <w:szCs w:val="20"/>
              </w:rPr>
            </w:pPr>
            <w:r w:rsidRPr="00A91E63">
              <w:rPr>
                <w:sz w:val="20"/>
              </w:rPr>
              <w:t>Promotor</w:t>
            </w:r>
            <w:r>
              <w:rPr>
                <w:sz w:val="20"/>
              </w:rPr>
              <w:t>**</w:t>
            </w:r>
          </w:p>
        </w:tc>
      </w:tr>
    </w:tbl>
    <w:p w14:paraId="6A5F4EAB" w14:textId="77777777" w:rsidR="00EC3D52" w:rsidRPr="00A91E63" w:rsidRDefault="00EC3D52" w:rsidP="00EC3D52">
      <w:pPr>
        <w:rPr>
          <w:sz w:val="20"/>
        </w:rPr>
      </w:pPr>
    </w:p>
    <w:p w14:paraId="6559E949" w14:textId="68CE87CD" w:rsidR="00EC3D52" w:rsidRDefault="00EC3D52" w:rsidP="00EC3D52">
      <w:pPr>
        <w:ind w:left="-426"/>
        <w:rPr>
          <w:i/>
          <w:sz w:val="20"/>
        </w:rPr>
      </w:pPr>
      <w:r w:rsidRPr="00A91E63">
        <w:rPr>
          <w:i/>
          <w:sz w:val="20"/>
        </w:rPr>
        <w:t>* Wpisać dane promotora lub dane badacza (z określeniem czy badacz jest studentem czy pracownikiem naukowym)</w:t>
      </w:r>
    </w:p>
    <w:p w14:paraId="45577654" w14:textId="77777777" w:rsidR="000B7EF0" w:rsidRPr="00A91E63" w:rsidRDefault="000B7EF0" w:rsidP="00EC3D52">
      <w:pPr>
        <w:ind w:left="-426"/>
        <w:rPr>
          <w:i/>
          <w:sz w:val="20"/>
        </w:rPr>
      </w:pPr>
      <w:r>
        <w:rPr>
          <w:i/>
          <w:sz w:val="20"/>
        </w:rPr>
        <w:t>** Dotyczy studentów i doktorantów</w:t>
      </w:r>
    </w:p>
    <w:p w14:paraId="47634211" w14:textId="77777777" w:rsidR="00785B57" w:rsidRPr="00A91E63" w:rsidRDefault="00785B57" w:rsidP="00EC3D52">
      <w:pPr>
        <w:ind w:left="-426"/>
        <w:rPr>
          <w:i/>
          <w:sz w:val="20"/>
        </w:rPr>
      </w:pPr>
    </w:p>
    <w:p w14:paraId="45EA5FF1" w14:textId="77777777" w:rsidR="00D37B5B" w:rsidRPr="00A91E63" w:rsidRDefault="00D37B5B">
      <w:pPr>
        <w:ind w:left="3960"/>
        <w:jc w:val="right"/>
        <w:rPr>
          <w:bCs/>
          <w:i/>
          <w:sz w:val="20"/>
          <w:szCs w:val="20"/>
        </w:rPr>
      </w:pPr>
    </w:p>
    <w:p w14:paraId="4B6F6B41" w14:textId="77777777" w:rsidR="003F0CB3" w:rsidRPr="00A91E63" w:rsidRDefault="003F0CB3">
      <w:pPr>
        <w:ind w:left="3960"/>
        <w:jc w:val="right"/>
        <w:rPr>
          <w:bCs/>
          <w:i/>
          <w:sz w:val="20"/>
          <w:szCs w:val="20"/>
        </w:rPr>
      </w:pPr>
    </w:p>
    <w:tbl>
      <w:tblPr>
        <w:tblW w:w="10198" w:type="dxa"/>
        <w:tblInd w:w="-31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5944"/>
      </w:tblGrid>
      <w:tr w:rsidR="00DF2CAD" w:rsidRPr="00A91E63" w14:paraId="5DE1CA27" w14:textId="77777777" w:rsidTr="003F0CB3">
        <w:trPr>
          <w:cantSplit/>
        </w:trPr>
        <w:tc>
          <w:tcPr>
            <w:tcW w:w="4254" w:type="dxa"/>
            <w:tcBorders>
              <w:top w:val="single" w:sz="4" w:space="0" w:color="auto"/>
            </w:tcBorders>
            <w:vAlign w:val="center"/>
          </w:tcPr>
          <w:p w14:paraId="0C727A21" w14:textId="77777777" w:rsidR="00DF2CAD" w:rsidRPr="00A91E63" w:rsidRDefault="00DF2CAD" w:rsidP="00A76190">
            <w:pPr>
              <w:suppressAutoHyphens w:val="0"/>
              <w:autoSpaceDE w:val="0"/>
              <w:spacing w:before="120"/>
              <w:rPr>
                <w:sz w:val="20"/>
                <w:szCs w:val="20"/>
              </w:rPr>
            </w:pPr>
          </w:p>
          <w:p w14:paraId="1EC3EB7A" w14:textId="77777777" w:rsidR="00DF2CAD" w:rsidRPr="00A91E63" w:rsidRDefault="00DF2CAD" w:rsidP="00A76190">
            <w:pPr>
              <w:suppressAutoHyphens w:val="0"/>
              <w:autoSpaceDE w:val="0"/>
              <w:spacing w:before="120"/>
              <w:rPr>
                <w:sz w:val="20"/>
                <w:szCs w:val="20"/>
              </w:rPr>
            </w:pPr>
          </w:p>
          <w:p w14:paraId="5D2D7698" w14:textId="77777777" w:rsidR="00DF2CAD" w:rsidRPr="00A91E63" w:rsidRDefault="00DF2CAD" w:rsidP="00A76190">
            <w:pPr>
              <w:suppressAutoHyphens w:val="0"/>
              <w:autoSpaceDE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single" w:sz="4" w:space="0" w:color="auto"/>
            </w:tcBorders>
            <w:vAlign w:val="center"/>
          </w:tcPr>
          <w:p w14:paraId="342B85CD" w14:textId="77777777" w:rsidR="00DF2CAD" w:rsidRPr="00A91E63" w:rsidRDefault="00DF2CAD" w:rsidP="00A76190">
            <w:pPr>
              <w:suppressAutoHyphens w:val="0"/>
              <w:autoSpaceDE w:val="0"/>
              <w:spacing w:before="120"/>
              <w:ind w:left="3635"/>
              <w:rPr>
                <w:sz w:val="20"/>
                <w:szCs w:val="20"/>
              </w:rPr>
            </w:pPr>
          </w:p>
          <w:p w14:paraId="04B8E87C" w14:textId="77777777" w:rsidR="00DF2CAD" w:rsidRPr="00A91E63" w:rsidRDefault="00DF2CAD" w:rsidP="00A76190">
            <w:pPr>
              <w:suppressAutoHyphens w:val="0"/>
              <w:autoSpaceDE w:val="0"/>
              <w:spacing w:before="120"/>
              <w:ind w:left="575"/>
              <w:rPr>
                <w:sz w:val="20"/>
                <w:szCs w:val="20"/>
              </w:rPr>
            </w:pPr>
          </w:p>
          <w:p w14:paraId="44BB9CD0" w14:textId="77777777" w:rsidR="005E0E5C" w:rsidRPr="00A91E63" w:rsidRDefault="005E0E5C" w:rsidP="00A76190">
            <w:pPr>
              <w:suppressAutoHyphens w:val="0"/>
              <w:autoSpaceDE w:val="0"/>
              <w:spacing w:before="120"/>
              <w:ind w:left="575"/>
              <w:rPr>
                <w:sz w:val="20"/>
                <w:szCs w:val="20"/>
              </w:rPr>
            </w:pPr>
          </w:p>
          <w:p w14:paraId="6C7BA124" w14:textId="77777777" w:rsidR="005E0E5C" w:rsidRPr="00A91E63" w:rsidRDefault="005E0E5C" w:rsidP="00A76190">
            <w:pPr>
              <w:suppressAutoHyphens w:val="0"/>
              <w:autoSpaceDE w:val="0"/>
              <w:spacing w:before="120"/>
              <w:ind w:left="575"/>
              <w:rPr>
                <w:sz w:val="20"/>
                <w:szCs w:val="20"/>
              </w:rPr>
            </w:pPr>
          </w:p>
        </w:tc>
      </w:tr>
      <w:tr w:rsidR="00DF2CAD" w:rsidRPr="00A91E63" w14:paraId="4E006F9B" w14:textId="77777777" w:rsidTr="003F0CB3">
        <w:trPr>
          <w:cantSplit/>
        </w:trPr>
        <w:tc>
          <w:tcPr>
            <w:tcW w:w="4254" w:type="dxa"/>
            <w:vAlign w:val="center"/>
          </w:tcPr>
          <w:p w14:paraId="3A151F8C" w14:textId="77777777" w:rsidR="00DF2CAD" w:rsidRPr="00A91E63" w:rsidRDefault="00DF2CAD" w:rsidP="00A76190">
            <w:pPr>
              <w:jc w:val="center"/>
              <w:rPr>
                <w:i/>
                <w:iCs/>
                <w:sz w:val="20"/>
                <w:szCs w:val="20"/>
              </w:rPr>
            </w:pPr>
            <w:r w:rsidRPr="00A91E63">
              <w:rPr>
                <w:b/>
                <w:bCs/>
              </w:rPr>
              <w:t>Data i miejsce wpływu wniosku</w:t>
            </w:r>
          </w:p>
        </w:tc>
        <w:tc>
          <w:tcPr>
            <w:tcW w:w="5944" w:type="dxa"/>
            <w:vAlign w:val="center"/>
          </w:tcPr>
          <w:p w14:paraId="57680E7B" w14:textId="77777777" w:rsidR="00DF2CAD" w:rsidRPr="00A91E63" w:rsidRDefault="00DF2CAD" w:rsidP="00C94B72">
            <w:pPr>
              <w:jc w:val="center"/>
              <w:rPr>
                <w:i/>
                <w:iCs/>
                <w:sz w:val="20"/>
                <w:szCs w:val="20"/>
              </w:rPr>
            </w:pPr>
            <w:r w:rsidRPr="00A91E63">
              <w:rPr>
                <w:b/>
                <w:bCs/>
              </w:rPr>
              <w:t xml:space="preserve">Podpis Sekretarza </w:t>
            </w:r>
            <w:r w:rsidR="00C94B72">
              <w:rPr>
                <w:b/>
                <w:bCs/>
              </w:rPr>
              <w:t>Zespołu</w:t>
            </w:r>
          </w:p>
        </w:tc>
      </w:tr>
    </w:tbl>
    <w:p w14:paraId="01C66EDF" w14:textId="77777777" w:rsidR="00F757DB" w:rsidRPr="00A91E63" w:rsidRDefault="00F757DB" w:rsidP="00DF2CAD"/>
    <w:sectPr w:rsidR="00F757DB" w:rsidRPr="00A91E63" w:rsidSect="003F0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540" w:right="706" w:bottom="360" w:left="1417" w:header="563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5D8C8" w14:textId="77777777" w:rsidR="005329BD" w:rsidRDefault="005329BD" w:rsidP="0061586B">
      <w:r>
        <w:separator/>
      </w:r>
    </w:p>
  </w:endnote>
  <w:endnote w:type="continuationSeparator" w:id="0">
    <w:p w14:paraId="713A9884" w14:textId="77777777" w:rsidR="005329BD" w:rsidRDefault="005329BD" w:rsidP="0061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91855" w14:textId="77777777" w:rsidR="00D45150" w:rsidRDefault="00D451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B8FDD" w14:textId="77777777" w:rsidR="003F0CB3" w:rsidRPr="003F0CB3" w:rsidRDefault="003F0CB3" w:rsidP="003F0CB3">
    <w:pPr>
      <w:pStyle w:val="Stopka"/>
      <w:jc w:val="right"/>
      <w:rPr>
        <w:sz w:val="20"/>
      </w:rPr>
    </w:pPr>
    <w:r w:rsidRPr="003F0CB3">
      <w:rPr>
        <w:sz w:val="20"/>
      </w:rPr>
      <w:t xml:space="preserve">Strona </w:t>
    </w:r>
    <w:r w:rsidRPr="003F0CB3">
      <w:rPr>
        <w:b/>
        <w:sz w:val="20"/>
      </w:rPr>
      <w:fldChar w:fldCharType="begin"/>
    </w:r>
    <w:r w:rsidRPr="003F0CB3">
      <w:rPr>
        <w:b/>
        <w:sz w:val="20"/>
      </w:rPr>
      <w:instrText>PAGE</w:instrText>
    </w:r>
    <w:r w:rsidRPr="003F0CB3">
      <w:rPr>
        <w:b/>
        <w:sz w:val="20"/>
      </w:rPr>
      <w:fldChar w:fldCharType="separate"/>
    </w:r>
    <w:r w:rsidR="00137C77">
      <w:rPr>
        <w:b/>
        <w:noProof/>
        <w:sz w:val="20"/>
      </w:rPr>
      <w:t>2</w:t>
    </w:r>
    <w:r w:rsidRPr="003F0CB3">
      <w:rPr>
        <w:b/>
        <w:sz w:val="20"/>
      </w:rPr>
      <w:fldChar w:fldCharType="end"/>
    </w:r>
    <w:r w:rsidRPr="003F0CB3">
      <w:rPr>
        <w:sz w:val="20"/>
      </w:rPr>
      <w:t xml:space="preserve"> z </w:t>
    </w:r>
    <w:r w:rsidRPr="003F0CB3">
      <w:rPr>
        <w:b/>
        <w:sz w:val="20"/>
      </w:rPr>
      <w:fldChar w:fldCharType="begin"/>
    </w:r>
    <w:r w:rsidRPr="003F0CB3">
      <w:rPr>
        <w:b/>
        <w:sz w:val="20"/>
      </w:rPr>
      <w:instrText>NUMPAGES</w:instrText>
    </w:r>
    <w:r w:rsidRPr="003F0CB3">
      <w:rPr>
        <w:b/>
        <w:sz w:val="20"/>
      </w:rPr>
      <w:fldChar w:fldCharType="separate"/>
    </w:r>
    <w:r w:rsidR="00137C77">
      <w:rPr>
        <w:b/>
        <w:noProof/>
        <w:sz w:val="20"/>
      </w:rPr>
      <w:t>2</w:t>
    </w:r>
    <w:r w:rsidRPr="003F0CB3">
      <w:rPr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388F0" w14:textId="77777777" w:rsidR="003F0CB3" w:rsidRPr="003F0CB3" w:rsidRDefault="003F0CB3" w:rsidP="003F0CB3">
    <w:pPr>
      <w:pStyle w:val="Stopka"/>
      <w:jc w:val="right"/>
      <w:rPr>
        <w:sz w:val="20"/>
      </w:rPr>
    </w:pPr>
    <w:r w:rsidRPr="003F0CB3">
      <w:rPr>
        <w:sz w:val="20"/>
      </w:rPr>
      <w:t xml:space="preserve">Strona </w:t>
    </w:r>
    <w:r w:rsidRPr="003F0CB3">
      <w:rPr>
        <w:b/>
        <w:sz w:val="20"/>
      </w:rPr>
      <w:fldChar w:fldCharType="begin"/>
    </w:r>
    <w:r w:rsidRPr="003F0CB3">
      <w:rPr>
        <w:b/>
        <w:sz w:val="20"/>
      </w:rPr>
      <w:instrText>PAGE</w:instrText>
    </w:r>
    <w:r w:rsidRPr="003F0CB3">
      <w:rPr>
        <w:b/>
        <w:sz w:val="20"/>
      </w:rPr>
      <w:fldChar w:fldCharType="separate"/>
    </w:r>
    <w:r w:rsidR="00137C77">
      <w:rPr>
        <w:b/>
        <w:noProof/>
        <w:sz w:val="20"/>
      </w:rPr>
      <w:t>1</w:t>
    </w:r>
    <w:r w:rsidRPr="003F0CB3">
      <w:rPr>
        <w:b/>
        <w:sz w:val="20"/>
      </w:rPr>
      <w:fldChar w:fldCharType="end"/>
    </w:r>
    <w:r w:rsidRPr="003F0CB3">
      <w:rPr>
        <w:sz w:val="20"/>
      </w:rPr>
      <w:t xml:space="preserve"> z </w:t>
    </w:r>
    <w:r w:rsidRPr="003F0CB3">
      <w:rPr>
        <w:b/>
        <w:sz w:val="20"/>
      </w:rPr>
      <w:fldChar w:fldCharType="begin"/>
    </w:r>
    <w:r w:rsidRPr="003F0CB3">
      <w:rPr>
        <w:b/>
        <w:sz w:val="20"/>
      </w:rPr>
      <w:instrText>NUMPAGES</w:instrText>
    </w:r>
    <w:r w:rsidRPr="003F0CB3">
      <w:rPr>
        <w:b/>
        <w:sz w:val="20"/>
      </w:rPr>
      <w:fldChar w:fldCharType="separate"/>
    </w:r>
    <w:r w:rsidR="00137C77">
      <w:rPr>
        <w:b/>
        <w:noProof/>
        <w:sz w:val="20"/>
      </w:rPr>
      <w:t>2</w:t>
    </w:r>
    <w:r w:rsidRPr="003F0CB3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3F21F" w14:textId="77777777" w:rsidR="005329BD" w:rsidRDefault="005329BD" w:rsidP="0061586B">
      <w:r>
        <w:separator/>
      </w:r>
    </w:p>
  </w:footnote>
  <w:footnote w:type="continuationSeparator" w:id="0">
    <w:p w14:paraId="3F352D40" w14:textId="77777777" w:rsidR="005329BD" w:rsidRDefault="005329BD" w:rsidP="00615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2CE25" w14:textId="77777777" w:rsidR="00D45150" w:rsidRDefault="00D451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6D520" w14:textId="77777777" w:rsidR="003F0CB3" w:rsidRPr="003F0CB3" w:rsidRDefault="003F0CB3" w:rsidP="003F0CB3">
    <w:pPr>
      <w:spacing w:line="360" w:lineRule="auto"/>
      <w:ind w:left="-426"/>
      <w:rPr>
        <w:b/>
        <w:sz w:val="18"/>
      </w:rPr>
    </w:pPr>
    <w:r w:rsidRPr="003F0CB3">
      <w:rPr>
        <w:b/>
        <w:sz w:val="18"/>
      </w:rPr>
      <w:t xml:space="preserve">WNIOSEK O WYRAŻENIE OPINII O PROJEKCIE BADAŃ NAUKOWYCH </w:t>
    </w:r>
  </w:p>
  <w:p w14:paraId="0D5B2DA8" w14:textId="77777777" w:rsidR="003F0CB3" w:rsidRPr="003F0CB3" w:rsidRDefault="003F0CB3" w:rsidP="003F0CB3">
    <w:pPr>
      <w:spacing w:line="360" w:lineRule="auto"/>
      <w:ind w:left="-426"/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186A65" w:rsidRPr="00C57D96" w14:paraId="17DA7AE9" w14:textId="77777777" w:rsidTr="00A76190">
      <w:trPr>
        <w:trHeight w:val="705"/>
      </w:trPr>
      <w:tc>
        <w:tcPr>
          <w:tcW w:w="10065" w:type="dxa"/>
          <w:vAlign w:val="center"/>
        </w:tcPr>
        <w:p w14:paraId="6AD4D50E" w14:textId="05FAD496" w:rsidR="00186A65" w:rsidRPr="00C57D96" w:rsidRDefault="00267C17" w:rsidP="0035666A">
          <w:pPr>
            <w:jc w:val="right"/>
            <w:rPr>
              <w:bCs/>
              <w:iCs/>
              <w:sz w:val="20"/>
              <w:szCs w:val="20"/>
            </w:rPr>
          </w:pPr>
          <w:r>
            <w:rPr>
              <w:bCs/>
              <w:iCs/>
              <w:sz w:val="20"/>
              <w:szCs w:val="20"/>
            </w:rPr>
            <w:t>Załącznik 1A do</w:t>
          </w:r>
          <w:r w:rsidR="00186A65" w:rsidRPr="00C57D96">
            <w:rPr>
              <w:bCs/>
              <w:iCs/>
              <w:sz w:val="20"/>
              <w:szCs w:val="20"/>
            </w:rPr>
            <w:t xml:space="preserve"> </w:t>
          </w:r>
          <w:r w:rsidR="0035666A" w:rsidRPr="00C57D96">
            <w:rPr>
              <w:bCs/>
              <w:iCs/>
              <w:sz w:val="20"/>
              <w:szCs w:val="20"/>
            </w:rPr>
            <w:t xml:space="preserve">Regulaminu </w:t>
          </w:r>
          <w:r w:rsidR="002E623A" w:rsidRPr="00C57D96">
            <w:rPr>
              <w:bCs/>
              <w:iCs/>
              <w:sz w:val="20"/>
              <w:szCs w:val="20"/>
            </w:rPr>
            <w:t xml:space="preserve">Zespołu ds. </w:t>
          </w:r>
          <w:r w:rsidR="0035666A" w:rsidRPr="00C57D96">
            <w:rPr>
              <w:bCs/>
              <w:iCs/>
              <w:sz w:val="20"/>
              <w:szCs w:val="20"/>
            </w:rPr>
            <w:t xml:space="preserve">Etyki </w:t>
          </w:r>
          <w:r w:rsidR="002E623A" w:rsidRPr="00C57D96">
            <w:rPr>
              <w:bCs/>
              <w:iCs/>
              <w:sz w:val="20"/>
              <w:szCs w:val="20"/>
            </w:rPr>
            <w:t>Instytutu Psychologii</w:t>
          </w:r>
          <w:r w:rsidR="0035666A" w:rsidRPr="00C57D96">
            <w:rPr>
              <w:bCs/>
              <w:iCs/>
              <w:sz w:val="20"/>
              <w:szCs w:val="20"/>
            </w:rPr>
            <w:t xml:space="preserve"> UKSW</w:t>
          </w:r>
        </w:p>
        <w:p w14:paraId="01FE67A3" w14:textId="77E175BC" w:rsidR="0035666A" w:rsidRPr="00C57D96" w:rsidRDefault="0035666A" w:rsidP="00D45150">
          <w:pPr>
            <w:spacing w:line="360" w:lineRule="auto"/>
            <w:jc w:val="right"/>
            <w:rPr>
              <w:bCs/>
              <w:iCs/>
              <w:sz w:val="20"/>
              <w:szCs w:val="20"/>
            </w:rPr>
          </w:pPr>
          <w:r w:rsidRPr="00C57D96">
            <w:rPr>
              <w:bCs/>
              <w:iCs/>
              <w:sz w:val="20"/>
              <w:szCs w:val="20"/>
            </w:rPr>
            <w:t>(</w:t>
          </w:r>
          <w:r w:rsidR="002E623A" w:rsidRPr="00C57D96">
            <w:rPr>
              <w:bCs/>
              <w:iCs/>
              <w:sz w:val="20"/>
              <w:szCs w:val="20"/>
            </w:rPr>
            <w:t>Uchwała Rady Dyscypliny</w:t>
          </w:r>
          <w:r w:rsidR="00673A1C" w:rsidRPr="00C57D96">
            <w:rPr>
              <w:bCs/>
              <w:iCs/>
              <w:sz w:val="20"/>
              <w:szCs w:val="20"/>
            </w:rPr>
            <w:t xml:space="preserve"> Naukowej </w:t>
          </w:r>
          <w:r w:rsidR="00673A1C" w:rsidRPr="00C57D96">
            <w:rPr>
              <w:bCs/>
              <w:i/>
              <w:sz w:val="20"/>
              <w:szCs w:val="20"/>
            </w:rPr>
            <w:t>Psychologia</w:t>
          </w:r>
          <w:r w:rsidRPr="00C57D96">
            <w:rPr>
              <w:bCs/>
              <w:iCs/>
              <w:sz w:val="20"/>
              <w:szCs w:val="20"/>
            </w:rPr>
            <w:t xml:space="preserve"> </w:t>
          </w:r>
          <w:r w:rsidR="00D45150" w:rsidRPr="00D45150">
            <w:rPr>
              <w:bCs/>
              <w:iCs/>
              <w:sz w:val="20"/>
              <w:szCs w:val="20"/>
            </w:rPr>
            <w:t>nr RDpsy-U-2/03/2021 z 4 marca 2021 r</w:t>
          </w:r>
          <w:r w:rsidR="00D45150" w:rsidRPr="006740CB">
            <w:rPr>
              <w:color w:val="191919"/>
            </w:rPr>
            <w:t>.</w:t>
          </w:r>
          <w:r w:rsidRPr="00C57D96">
            <w:rPr>
              <w:bCs/>
              <w:iCs/>
              <w:sz w:val="20"/>
              <w:szCs w:val="20"/>
            </w:rPr>
            <w:t>)</w:t>
          </w:r>
        </w:p>
      </w:tc>
    </w:tr>
  </w:tbl>
  <w:p w14:paraId="33A9F3F2" w14:textId="77777777" w:rsidR="002E2E44" w:rsidRPr="00C57D96" w:rsidRDefault="002E2E44">
    <w:pPr>
      <w:pStyle w:val="Nagwek"/>
      <w:rPr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3127C5"/>
    <w:multiLevelType w:val="hybridMultilevel"/>
    <w:tmpl w:val="2CB8196E"/>
    <w:lvl w:ilvl="0" w:tplc="A00A21D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771FFF"/>
    <w:multiLevelType w:val="multilevel"/>
    <w:tmpl w:val="67BE4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UwNzcwNzAwNTUwM7VQ0lEKTi0uzszPAykwrAUAk8QU3CwAAAA="/>
  </w:docVars>
  <w:rsids>
    <w:rsidRoot w:val="00695471"/>
    <w:rsid w:val="00005263"/>
    <w:rsid w:val="00017584"/>
    <w:rsid w:val="0003043D"/>
    <w:rsid w:val="00050F4F"/>
    <w:rsid w:val="00062767"/>
    <w:rsid w:val="00081878"/>
    <w:rsid w:val="00084EE3"/>
    <w:rsid w:val="00093842"/>
    <w:rsid w:val="00096081"/>
    <w:rsid w:val="000B7EF0"/>
    <w:rsid w:val="00131592"/>
    <w:rsid w:val="00137C77"/>
    <w:rsid w:val="00153000"/>
    <w:rsid w:val="00155CE8"/>
    <w:rsid w:val="00186A65"/>
    <w:rsid w:val="001C7F8E"/>
    <w:rsid w:val="0021595C"/>
    <w:rsid w:val="00267C17"/>
    <w:rsid w:val="00294E1D"/>
    <w:rsid w:val="002950B4"/>
    <w:rsid w:val="002E2E44"/>
    <w:rsid w:val="002E623A"/>
    <w:rsid w:val="0032396C"/>
    <w:rsid w:val="0034680E"/>
    <w:rsid w:val="0035666A"/>
    <w:rsid w:val="00373608"/>
    <w:rsid w:val="003C11AE"/>
    <w:rsid w:val="003C429D"/>
    <w:rsid w:val="003F0CB3"/>
    <w:rsid w:val="00473349"/>
    <w:rsid w:val="004C4DEA"/>
    <w:rsid w:val="004D658A"/>
    <w:rsid w:val="004E12AC"/>
    <w:rsid w:val="005329BD"/>
    <w:rsid w:val="00556046"/>
    <w:rsid w:val="0058449A"/>
    <w:rsid w:val="00592138"/>
    <w:rsid w:val="005D0315"/>
    <w:rsid w:val="005E0E5C"/>
    <w:rsid w:val="005F079F"/>
    <w:rsid w:val="005F65C9"/>
    <w:rsid w:val="0061586B"/>
    <w:rsid w:val="006437C2"/>
    <w:rsid w:val="00652F42"/>
    <w:rsid w:val="00673A1C"/>
    <w:rsid w:val="00685AD4"/>
    <w:rsid w:val="00695471"/>
    <w:rsid w:val="006A0A9E"/>
    <w:rsid w:val="006A128F"/>
    <w:rsid w:val="006A5803"/>
    <w:rsid w:val="006A69D9"/>
    <w:rsid w:val="006D4830"/>
    <w:rsid w:val="006F7FAD"/>
    <w:rsid w:val="00741366"/>
    <w:rsid w:val="007822F9"/>
    <w:rsid w:val="00785B57"/>
    <w:rsid w:val="007B08A9"/>
    <w:rsid w:val="007E1E1A"/>
    <w:rsid w:val="0081494A"/>
    <w:rsid w:val="00873623"/>
    <w:rsid w:val="008A06F1"/>
    <w:rsid w:val="008A7298"/>
    <w:rsid w:val="008D16A3"/>
    <w:rsid w:val="008D3248"/>
    <w:rsid w:val="00957535"/>
    <w:rsid w:val="00972090"/>
    <w:rsid w:val="00972B13"/>
    <w:rsid w:val="00976771"/>
    <w:rsid w:val="009846B4"/>
    <w:rsid w:val="00997C9F"/>
    <w:rsid w:val="009B2B3A"/>
    <w:rsid w:val="009C460E"/>
    <w:rsid w:val="00A21B14"/>
    <w:rsid w:val="00A556D0"/>
    <w:rsid w:val="00A76190"/>
    <w:rsid w:val="00A91E63"/>
    <w:rsid w:val="00AA48B8"/>
    <w:rsid w:val="00AB0430"/>
    <w:rsid w:val="00AC076C"/>
    <w:rsid w:val="00AC5CF5"/>
    <w:rsid w:val="00AE6275"/>
    <w:rsid w:val="00B46F97"/>
    <w:rsid w:val="00B555AE"/>
    <w:rsid w:val="00B65037"/>
    <w:rsid w:val="00BA3788"/>
    <w:rsid w:val="00BA62F1"/>
    <w:rsid w:val="00C223AF"/>
    <w:rsid w:val="00C44760"/>
    <w:rsid w:val="00C57D96"/>
    <w:rsid w:val="00C918EB"/>
    <w:rsid w:val="00C94B72"/>
    <w:rsid w:val="00C95959"/>
    <w:rsid w:val="00C96E74"/>
    <w:rsid w:val="00CC2701"/>
    <w:rsid w:val="00CD39B4"/>
    <w:rsid w:val="00D37B5B"/>
    <w:rsid w:val="00D425B4"/>
    <w:rsid w:val="00D45150"/>
    <w:rsid w:val="00D45482"/>
    <w:rsid w:val="00D47E58"/>
    <w:rsid w:val="00D52483"/>
    <w:rsid w:val="00D85ABA"/>
    <w:rsid w:val="00DC5342"/>
    <w:rsid w:val="00DD16BF"/>
    <w:rsid w:val="00DE58BA"/>
    <w:rsid w:val="00DF2CAD"/>
    <w:rsid w:val="00E053D0"/>
    <w:rsid w:val="00E108FA"/>
    <w:rsid w:val="00E525BF"/>
    <w:rsid w:val="00E530FC"/>
    <w:rsid w:val="00E621A7"/>
    <w:rsid w:val="00E958C2"/>
    <w:rsid w:val="00EC3D52"/>
    <w:rsid w:val="00F1791B"/>
    <w:rsid w:val="00F17F87"/>
    <w:rsid w:val="00F20CFB"/>
    <w:rsid w:val="00F5501C"/>
    <w:rsid w:val="00F757DB"/>
    <w:rsid w:val="00FA7770"/>
    <w:rsid w:val="00FD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642F6E"/>
  <w15:chartTrackingRefBased/>
  <w15:docId w15:val="{6BDD423D-18F8-44AF-8A68-F4D17D8C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kocowego">
    <w:name w:val="endnote text"/>
    <w:basedOn w:val="Normalny"/>
    <w:rPr>
      <w:sz w:val="20"/>
      <w:szCs w:val="20"/>
    </w:rPr>
  </w:style>
  <w:style w:type="table" w:styleId="Tabela-Siatka">
    <w:name w:val="Table Grid"/>
    <w:basedOn w:val="Standardowy"/>
    <w:rsid w:val="006A0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615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1586B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61586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1586B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CD39B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rsid w:val="00F20CF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0CFB"/>
    <w:rPr>
      <w:sz w:val="20"/>
      <w:szCs w:val="20"/>
    </w:rPr>
  </w:style>
  <w:style w:type="character" w:customStyle="1" w:styleId="TekstkomentarzaZnak">
    <w:name w:val="Tekst komentarza Znak"/>
    <w:link w:val="Tekstkomentarza"/>
    <w:rsid w:val="00F20CF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F20CFB"/>
    <w:rPr>
      <w:b/>
      <w:bCs/>
    </w:rPr>
  </w:style>
  <w:style w:type="character" w:customStyle="1" w:styleId="TematkomentarzaZnak">
    <w:name w:val="Temat komentarza Znak"/>
    <w:link w:val="Tematkomentarza"/>
    <w:rsid w:val="00F20CFB"/>
    <w:rPr>
      <w:b/>
      <w:bCs/>
      <w:lang w:eastAsia="ar-SA"/>
    </w:rPr>
  </w:style>
  <w:style w:type="paragraph" w:styleId="Tekstdymka">
    <w:name w:val="Balloon Text"/>
    <w:basedOn w:val="Normalny"/>
    <w:link w:val="TekstdymkaZnak"/>
    <w:rsid w:val="00DE58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E58B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BDB85-F35E-43C4-BEF8-D95E5D10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Uniwersytet Kardynała Stefana Wyszyńskiego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User</dc:creator>
  <cp:keywords/>
  <cp:lastModifiedBy>Dominik Gołuch</cp:lastModifiedBy>
  <cp:revision>6</cp:revision>
  <cp:lastPrinted>2012-12-11T20:18:00Z</cp:lastPrinted>
  <dcterms:created xsi:type="dcterms:W3CDTF">2021-03-05T15:38:00Z</dcterms:created>
  <dcterms:modified xsi:type="dcterms:W3CDTF">2021-03-05T23:07:00Z</dcterms:modified>
</cp:coreProperties>
</file>