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B5A6" w14:textId="77777777" w:rsidR="00045D8C" w:rsidRPr="003D0E20" w:rsidRDefault="00045D8C" w:rsidP="0004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5C35755" w14:textId="2A7A23E2" w:rsidR="008F625B" w:rsidRPr="003D0E20" w:rsidRDefault="001F75E6" w:rsidP="003D0E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" w:eastAsia="Calibri" w:hAnsi="Times" w:cs="Times New Roman (Tekst podstawo"/>
        </w:rPr>
        <w:object w:dxaOrig="1440" w:dyaOrig="1440" w14:anchorId="67405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05pt;margin-top:-46.8pt;width:61.05pt;height:55.7pt;z-index:251659264" o:allowincell="f">
            <v:imagedata r:id="rId6" o:title=""/>
            <w10:wrap type="topAndBottom"/>
          </v:shape>
          <o:OLEObject Type="Embed" ProgID="Imaging.Dokument" ShapeID="_x0000_s1026" DrawAspect="Content" ObjectID="_1635920340" r:id="rId7"/>
        </w:object>
      </w:r>
      <w:r w:rsidR="00AD540D" w:rsidRPr="003D0E20">
        <w:rPr>
          <w:rFonts w:ascii="Times New Roman" w:hAnsi="Times New Roman" w:cs="Times New Roman"/>
          <w:b/>
        </w:rPr>
        <w:t>DECYZJA</w:t>
      </w:r>
      <w:r w:rsidR="008F625B" w:rsidRPr="003D0E20">
        <w:rPr>
          <w:rFonts w:ascii="Times New Roman" w:hAnsi="Times New Roman" w:cs="Times New Roman"/>
          <w:b/>
        </w:rPr>
        <w:t xml:space="preserve"> Nr </w:t>
      </w:r>
      <w:r w:rsidR="005238C9">
        <w:rPr>
          <w:rFonts w:ascii="Times New Roman" w:hAnsi="Times New Roman" w:cs="Times New Roman"/>
          <w:b/>
        </w:rPr>
        <w:t>137</w:t>
      </w:r>
      <w:r w:rsidR="00045D8C" w:rsidRPr="003D0E20">
        <w:rPr>
          <w:rFonts w:ascii="Times New Roman" w:hAnsi="Times New Roman" w:cs="Times New Roman"/>
          <w:b/>
        </w:rPr>
        <w:t>/2019</w:t>
      </w:r>
    </w:p>
    <w:p w14:paraId="01FA09EF" w14:textId="77777777" w:rsidR="008F625B" w:rsidRPr="003D0E20" w:rsidRDefault="008F625B" w:rsidP="003D0E20">
      <w:pPr>
        <w:spacing w:after="0"/>
        <w:jc w:val="center"/>
        <w:rPr>
          <w:rFonts w:ascii="Times New Roman" w:hAnsi="Times New Roman" w:cs="Times New Roman"/>
          <w:b/>
        </w:rPr>
      </w:pPr>
      <w:r w:rsidRPr="003D0E20">
        <w:rPr>
          <w:rFonts w:ascii="Times New Roman" w:hAnsi="Times New Roman" w:cs="Times New Roman"/>
          <w:b/>
        </w:rPr>
        <w:t>Rektora Uniwersytetu Kardynała Stefana Wyszyńskiego w Warszawie</w:t>
      </w:r>
    </w:p>
    <w:p w14:paraId="705BD62F" w14:textId="6E0675C7" w:rsidR="008F625B" w:rsidRPr="003D0E20" w:rsidRDefault="008F625B" w:rsidP="003D0E20">
      <w:pPr>
        <w:spacing w:after="0"/>
        <w:jc w:val="center"/>
        <w:rPr>
          <w:rFonts w:ascii="Times New Roman" w:hAnsi="Times New Roman" w:cs="Times New Roman"/>
          <w:b/>
        </w:rPr>
      </w:pPr>
      <w:r w:rsidRPr="003D0E20">
        <w:rPr>
          <w:rFonts w:ascii="Times New Roman" w:hAnsi="Times New Roman" w:cs="Times New Roman"/>
          <w:b/>
        </w:rPr>
        <w:t xml:space="preserve">z dnia </w:t>
      </w:r>
      <w:r w:rsidR="0030164E">
        <w:rPr>
          <w:rFonts w:ascii="Times New Roman" w:hAnsi="Times New Roman" w:cs="Times New Roman"/>
          <w:b/>
        </w:rPr>
        <w:t xml:space="preserve"> </w:t>
      </w:r>
      <w:r w:rsidR="005238C9">
        <w:rPr>
          <w:rFonts w:ascii="Times New Roman" w:hAnsi="Times New Roman" w:cs="Times New Roman"/>
          <w:b/>
        </w:rPr>
        <w:t>18 listopada</w:t>
      </w:r>
      <w:r w:rsidR="0030164E">
        <w:rPr>
          <w:rFonts w:ascii="Times New Roman" w:hAnsi="Times New Roman" w:cs="Times New Roman"/>
          <w:b/>
        </w:rPr>
        <w:t xml:space="preserve">  </w:t>
      </w:r>
      <w:r w:rsidR="00AD540D" w:rsidRPr="003D0E20">
        <w:rPr>
          <w:rFonts w:ascii="Times New Roman" w:hAnsi="Times New Roman" w:cs="Times New Roman"/>
          <w:b/>
        </w:rPr>
        <w:t>2019 r.</w:t>
      </w:r>
    </w:p>
    <w:p w14:paraId="0E34CA68" w14:textId="77777777" w:rsidR="00485AA6" w:rsidRPr="003D0E20" w:rsidRDefault="00485AA6" w:rsidP="003D0E20">
      <w:pPr>
        <w:spacing w:after="0"/>
        <w:jc w:val="center"/>
        <w:rPr>
          <w:rFonts w:ascii="Times New Roman" w:hAnsi="Times New Roman" w:cs="Times New Roman"/>
          <w:b/>
        </w:rPr>
      </w:pPr>
    </w:p>
    <w:p w14:paraId="1A45AF9B" w14:textId="4D22E9D1" w:rsidR="005D0415" w:rsidRDefault="00045D8C" w:rsidP="003D0E20">
      <w:pPr>
        <w:spacing w:after="0"/>
        <w:jc w:val="center"/>
        <w:rPr>
          <w:rFonts w:ascii="Times New Roman" w:hAnsi="Times New Roman" w:cs="Times New Roman"/>
          <w:b/>
        </w:rPr>
      </w:pPr>
      <w:r w:rsidRPr="003D0E20">
        <w:rPr>
          <w:rFonts w:ascii="Times New Roman" w:hAnsi="Times New Roman" w:cs="Times New Roman"/>
          <w:b/>
        </w:rPr>
        <w:t xml:space="preserve">w sprawie powołania </w:t>
      </w:r>
      <w:r w:rsidR="000C3232">
        <w:rPr>
          <w:rFonts w:ascii="Times New Roman" w:hAnsi="Times New Roman" w:cs="Times New Roman"/>
          <w:b/>
        </w:rPr>
        <w:t xml:space="preserve">Prodziekana </w:t>
      </w:r>
      <w:r w:rsidR="007020C9">
        <w:rPr>
          <w:rFonts w:ascii="Times New Roman" w:hAnsi="Times New Roman" w:cs="Times New Roman"/>
          <w:b/>
        </w:rPr>
        <w:t>Wydziału</w:t>
      </w:r>
      <w:r w:rsidR="005D0415">
        <w:rPr>
          <w:rFonts w:ascii="Times New Roman" w:hAnsi="Times New Roman" w:cs="Times New Roman"/>
          <w:b/>
        </w:rPr>
        <w:t xml:space="preserve"> </w:t>
      </w:r>
      <w:r w:rsidR="00992792">
        <w:rPr>
          <w:rFonts w:ascii="Times New Roman" w:hAnsi="Times New Roman" w:cs="Times New Roman"/>
          <w:b/>
        </w:rPr>
        <w:t xml:space="preserve">Filozofii Chrześcijańskiej </w:t>
      </w:r>
    </w:p>
    <w:p w14:paraId="7E6E8D25" w14:textId="77777777" w:rsidR="008F625B" w:rsidRPr="003D0E20" w:rsidRDefault="00045D8C" w:rsidP="003D0E20">
      <w:pPr>
        <w:spacing w:after="0"/>
        <w:jc w:val="center"/>
        <w:rPr>
          <w:rFonts w:ascii="Times New Roman" w:hAnsi="Times New Roman" w:cs="Times New Roman"/>
          <w:b/>
        </w:rPr>
      </w:pPr>
      <w:r w:rsidRPr="003D0E20">
        <w:rPr>
          <w:rFonts w:ascii="Times New Roman" w:hAnsi="Times New Roman" w:cs="Times New Roman"/>
          <w:b/>
        </w:rPr>
        <w:t>Uniwersytetu Kardynała Stefana Wyszyńskiego w Warszawie</w:t>
      </w:r>
    </w:p>
    <w:p w14:paraId="7229BB5A" w14:textId="77777777" w:rsidR="00045D8C" w:rsidRDefault="00045D8C" w:rsidP="008F625B">
      <w:pPr>
        <w:jc w:val="both"/>
        <w:rPr>
          <w:rFonts w:ascii="Times New Roman" w:hAnsi="Times New Roman" w:cs="Times New Roman"/>
        </w:rPr>
      </w:pPr>
    </w:p>
    <w:p w14:paraId="46054FB9" w14:textId="77777777" w:rsidR="005D0415" w:rsidRPr="003D0E20" w:rsidRDefault="005D0415" w:rsidP="008F625B">
      <w:pPr>
        <w:jc w:val="both"/>
        <w:rPr>
          <w:rFonts w:ascii="Times New Roman" w:hAnsi="Times New Roman" w:cs="Times New Roman"/>
        </w:rPr>
      </w:pPr>
    </w:p>
    <w:p w14:paraId="54D058ED" w14:textId="3A0BFBF3" w:rsidR="008F625B" w:rsidRPr="003D0E20" w:rsidRDefault="008F625B" w:rsidP="003D0E2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 xml:space="preserve">Na podstawie § </w:t>
      </w:r>
      <w:r w:rsidR="0088725E">
        <w:rPr>
          <w:rFonts w:ascii="Times New Roman" w:hAnsi="Times New Roman" w:cs="Times New Roman"/>
        </w:rPr>
        <w:t xml:space="preserve">6 </w:t>
      </w:r>
      <w:r w:rsidR="00B14DE8">
        <w:rPr>
          <w:rFonts w:ascii="Times New Roman" w:hAnsi="Times New Roman" w:cs="Times New Roman"/>
        </w:rPr>
        <w:t xml:space="preserve">ust. 4 </w:t>
      </w:r>
      <w:r w:rsidR="00814DA0">
        <w:rPr>
          <w:rFonts w:ascii="Times New Roman" w:hAnsi="Times New Roman" w:cs="Times New Roman"/>
        </w:rPr>
        <w:t xml:space="preserve">w związku z ust. 3 </w:t>
      </w:r>
      <w:r w:rsidR="0088725E" w:rsidRPr="003D0E20">
        <w:rPr>
          <w:rFonts w:ascii="Times New Roman" w:hAnsi="Times New Roman" w:cs="Times New Roman"/>
        </w:rPr>
        <w:t xml:space="preserve">Uchwały Nr 127/2019 Senatu UKSW z dnia 27 czerwca 2019 r. </w:t>
      </w:r>
      <w:r w:rsidR="0088725E" w:rsidRPr="003D0E20">
        <w:rPr>
          <w:rFonts w:ascii="Times New Roman" w:hAnsi="Times New Roman" w:cs="Times New Roman"/>
          <w:i/>
        </w:rPr>
        <w:t>w sprawie uchwalenia Statutu Uniwersytetu Kardynała Stefana Wyszyńskiego w Warszawie,</w:t>
      </w:r>
      <w:r w:rsidR="0088725E">
        <w:rPr>
          <w:rFonts w:ascii="Times New Roman" w:hAnsi="Times New Roman" w:cs="Times New Roman"/>
          <w:i/>
        </w:rPr>
        <w:t xml:space="preserve"> </w:t>
      </w:r>
      <w:r w:rsidR="0088725E" w:rsidRPr="002E692A">
        <w:rPr>
          <w:rFonts w:ascii="Times New Roman" w:hAnsi="Times New Roman" w:cs="Times New Roman"/>
        </w:rPr>
        <w:t xml:space="preserve">oraz </w:t>
      </w:r>
      <w:r w:rsidR="002E692A">
        <w:rPr>
          <w:rFonts w:ascii="Times New Roman" w:hAnsi="Times New Roman" w:cs="Times New Roman"/>
        </w:rPr>
        <w:t xml:space="preserve">§ </w:t>
      </w:r>
      <w:r w:rsidR="000E6335" w:rsidRPr="002E692A">
        <w:rPr>
          <w:rFonts w:ascii="Times New Roman" w:hAnsi="Times New Roman" w:cs="Times New Roman"/>
        </w:rPr>
        <w:t>4</w:t>
      </w:r>
      <w:r w:rsidR="000C3232">
        <w:rPr>
          <w:rFonts w:ascii="Times New Roman" w:hAnsi="Times New Roman" w:cs="Times New Roman"/>
        </w:rPr>
        <w:t>3</w:t>
      </w:r>
      <w:r w:rsidR="00814DA0">
        <w:rPr>
          <w:rFonts w:ascii="Times New Roman" w:hAnsi="Times New Roman" w:cs="Times New Roman"/>
        </w:rPr>
        <w:t xml:space="preserve"> </w:t>
      </w:r>
      <w:r w:rsidR="000C3232">
        <w:rPr>
          <w:rFonts w:ascii="Times New Roman" w:hAnsi="Times New Roman" w:cs="Times New Roman"/>
        </w:rPr>
        <w:t>ust. 2</w:t>
      </w:r>
      <w:r w:rsidR="000E6335" w:rsidRPr="003D0E20">
        <w:rPr>
          <w:rFonts w:ascii="Times New Roman" w:hAnsi="Times New Roman" w:cs="Times New Roman"/>
        </w:rPr>
        <w:t xml:space="preserve"> </w:t>
      </w:r>
      <w:r w:rsidRPr="003D0E20">
        <w:rPr>
          <w:rFonts w:ascii="Times New Roman" w:hAnsi="Times New Roman" w:cs="Times New Roman"/>
        </w:rPr>
        <w:t>Statutu U</w:t>
      </w:r>
      <w:r w:rsidR="000E6335" w:rsidRPr="003D0E20">
        <w:rPr>
          <w:rFonts w:ascii="Times New Roman" w:hAnsi="Times New Roman" w:cs="Times New Roman"/>
        </w:rPr>
        <w:t xml:space="preserve">KSW, stanowiącego załącznik do Uchwały Nr 127/2019 Senatu UKSW z dnia 27 czerwca 2019 r. </w:t>
      </w:r>
      <w:r w:rsidR="000E6335" w:rsidRPr="003D0E20">
        <w:rPr>
          <w:rFonts w:ascii="Times New Roman" w:hAnsi="Times New Roman" w:cs="Times New Roman"/>
          <w:i/>
        </w:rPr>
        <w:t>w sprawie uchwalenia Statutu Uniwersytetu Kardynała Stefana Wyszyńskiego w Warszawie,</w:t>
      </w:r>
      <w:r w:rsidR="005D0415" w:rsidRPr="003D0E20">
        <w:rPr>
          <w:rFonts w:ascii="Times New Roman" w:hAnsi="Times New Roman" w:cs="Times New Roman"/>
        </w:rPr>
        <w:t xml:space="preserve"> </w:t>
      </w:r>
      <w:r w:rsidRPr="003D0E20">
        <w:rPr>
          <w:rFonts w:ascii="Times New Roman" w:hAnsi="Times New Roman" w:cs="Times New Roman"/>
        </w:rPr>
        <w:t>postanawia się,</w:t>
      </w:r>
      <w:r w:rsidR="00B14DE8">
        <w:rPr>
          <w:rFonts w:ascii="Times New Roman" w:hAnsi="Times New Roman" w:cs="Times New Roman"/>
        </w:rPr>
        <w:t xml:space="preserve"> </w:t>
      </w:r>
      <w:r w:rsidRPr="003D0E20">
        <w:rPr>
          <w:rFonts w:ascii="Times New Roman" w:hAnsi="Times New Roman" w:cs="Times New Roman"/>
        </w:rPr>
        <w:t>co następuje:</w:t>
      </w:r>
    </w:p>
    <w:p w14:paraId="57F06B71" w14:textId="77777777" w:rsidR="008F625B" w:rsidRPr="003D0E20" w:rsidRDefault="008F625B" w:rsidP="003D0E20">
      <w:pPr>
        <w:spacing w:line="276" w:lineRule="auto"/>
        <w:jc w:val="center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>§ 1</w:t>
      </w:r>
    </w:p>
    <w:p w14:paraId="3D56A4BE" w14:textId="0CB1FB9B" w:rsidR="008F625B" w:rsidRPr="003D0E20" w:rsidRDefault="008F625B" w:rsidP="008B08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 xml:space="preserve">Powołuje się </w:t>
      </w:r>
      <w:r w:rsidR="0030164E" w:rsidRPr="0030164E">
        <w:rPr>
          <w:rFonts w:ascii="Times New Roman" w:hAnsi="Times New Roman" w:cs="Times New Roman"/>
          <w:b/>
          <w:bCs/>
        </w:rPr>
        <w:t xml:space="preserve">dra Andrzeja </w:t>
      </w:r>
      <w:proofErr w:type="spellStart"/>
      <w:r w:rsidR="0030164E" w:rsidRPr="0030164E">
        <w:rPr>
          <w:rFonts w:ascii="Times New Roman" w:hAnsi="Times New Roman" w:cs="Times New Roman"/>
          <w:b/>
          <w:bCs/>
        </w:rPr>
        <w:t>Waleszczyńskiego</w:t>
      </w:r>
      <w:proofErr w:type="spellEnd"/>
      <w:r w:rsidR="0030164E">
        <w:rPr>
          <w:rFonts w:ascii="Times New Roman" w:hAnsi="Times New Roman" w:cs="Times New Roman"/>
        </w:rPr>
        <w:t xml:space="preserve"> </w:t>
      </w:r>
      <w:r w:rsidRPr="003D0E20">
        <w:rPr>
          <w:rFonts w:ascii="Times New Roman" w:hAnsi="Times New Roman" w:cs="Times New Roman"/>
        </w:rPr>
        <w:t xml:space="preserve">na </w:t>
      </w:r>
      <w:r w:rsidR="00837AD5" w:rsidRPr="003D0E20">
        <w:rPr>
          <w:rFonts w:ascii="Times New Roman" w:hAnsi="Times New Roman" w:cs="Times New Roman"/>
        </w:rPr>
        <w:t>funkcję</w:t>
      </w:r>
      <w:r w:rsidRPr="003D0E20">
        <w:rPr>
          <w:rFonts w:ascii="Times New Roman" w:hAnsi="Times New Roman" w:cs="Times New Roman"/>
        </w:rPr>
        <w:t xml:space="preserve"> </w:t>
      </w:r>
      <w:r w:rsidR="000C3232">
        <w:rPr>
          <w:rFonts w:ascii="Times New Roman" w:hAnsi="Times New Roman" w:cs="Times New Roman"/>
        </w:rPr>
        <w:t>Prodziekana</w:t>
      </w:r>
      <w:r w:rsidR="000E6335" w:rsidRPr="003D0E20">
        <w:rPr>
          <w:rFonts w:ascii="Times New Roman" w:hAnsi="Times New Roman" w:cs="Times New Roman"/>
        </w:rPr>
        <w:t xml:space="preserve"> </w:t>
      </w:r>
      <w:r w:rsidR="0030164E">
        <w:rPr>
          <w:rFonts w:ascii="Times New Roman" w:hAnsi="Times New Roman" w:cs="Times New Roman"/>
        </w:rPr>
        <w:t xml:space="preserve">ds. studenckich </w:t>
      </w:r>
      <w:r w:rsidR="000E6335" w:rsidRPr="003D0E20">
        <w:rPr>
          <w:rFonts w:ascii="Times New Roman" w:hAnsi="Times New Roman" w:cs="Times New Roman"/>
        </w:rPr>
        <w:t>Wydziału</w:t>
      </w:r>
      <w:r w:rsidR="00C03F08">
        <w:rPr>
          <w:rFonts w:ascii="Times New Roman" w:hAnsi="Times New Roman" w:cs="Times New Roman"/>
        </w:rPr>
        <w:t xml:space="preserve"> </w:t>
      </w:r>
      <w:r w:rsidR="00992792">
        <w:rPr>
          <w:rFonts w:ascii="Times New Roman" w:hAnsi="Times New Roman" w:cs="Times New Roman"/>
        </w:rPr>
        <w:t>Filozofii Chrześcijańskiej</w:t>
      </w:r>
      <w:r w:rsidRPr="003D0E20">
        <w:rPr>
          <w:rFonts w:ascii="Times New Roman" w:hAnsi="Times New Roman" w:cs="Times New Roman"/>
        </w:rPr>
        <w:t xml:space="preserve"> Uniwersytetu Kardynała S</w:t>
      </w:r>
      <w:r w:rsidR="00D57056" w:rsidRPr="003D0E20">
        <w:rPr>
          <w:rFonts w:ascii="Times New Roman" w:hAnsi="Times New Roman" w:cs="Times New Roman"/>
        </w:rPr>
        <w:t>tefana Wyszyńskiego w Warszawie</w:t>
      </w:r>
      <w:r w:rsidR="003D0E20" w:rsidRPr="003D0E20">
        <w:rPr>
          <w:rFonts w:ascii="Times New Roman" w:hAnsi="Times New Roman" w:cs="Times New Roman"/>
        </w:rPr>
        <w:t xml:space="preserve">, </w:t>
      </w:r>
      <w:r w:rsidR="005D0415">
        <w:rPr>
          <w:rFonts w:ascii="Times New Roman" w:hAnsi="Times New Roman" w:cs="Times New Roman"/>
        </w:rPr>
        <w:t xml:space="preserve">zwanego </w:t>
      </w:r>
      <w:r w:rsidR="003D0E20" w:rsidRPr="003D0E20">
        <w:rPr>
          <w:rFonts w:ascii="Times New Roman" w:hAnsi="Times New Roman" w:cs="Times New Roman"/>
        </w:rPr>
        <w:t>dalej „</w:t>
      </w:r>
      <w:r w:rsidR="000C3232">
        <w:rPr>
          <w:rFonts w:ascii="Times New Roman" w:hAnsi="Times New Roman" w:cs="Times New Roman"/>
        </w:rPr>
        <w:t>Prodziekanem</w:t>
      </w:r>
      <w:r w:rsidR="003D0E20" w:rsidRPr="003D0E20">
        <w:rPr>
          <w:rFonts w:ascii="Times New Roman" w:hAnsi="Times New Roman" w:cs="Times New Roman"/>
        </w:rPr>
        <w:t>”</w:t>
      </w:r>
      <w:r w:rsidR="00D57056" w:rsidRPr="003D0E20">
        <w:rPr>
          <w:rFonts w:ascii="Times New Roman" w:hAnsi="Times New Roman" w:cs="Times New Roman"/>
        </w:rPr>
        <w:t>.</w:t>
      </w:r>
    </w:p>
    <w:p w14:paraId="3FFAECEF" w14:textId="77777777" w:rsidR="008F625B" w:rsidRPr="003D0E20" w:rsidRDefault="008F625B" w:rsidP="003D0E20">
      <w:pPr>
        <w:spacing w:line="276" w:lineRule="auto"/>
        <w:jc w:val="center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>§ 2</w:t>
      </w:r>
    </w:p>
    <w:p w14:paraId="1860537C" w14:textId="26E38109" w:rsidR="003D0E20" w:rsidRPr="003D0E20" w:rsidRDefault="003D0E20" w:rsidP="003D0E20">
      <w:pPr>
        <w:spacing w:line="276" w:lineRule="auto"/>
        <w:jc w:val="both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>Kompetencje</w:t>
      </w:r>
      <w:r w:rsidR="000C3232">
        <w:rPr>
          <w:rFonts w:ascii="Times New Roman" w:hAnsi="Times New Roman" w:cs="Times New Roman"/>
        </w:rPr>
        <w:t xml:space="preserve"> Prodziekana</w:t>
      </w:r>
      <w:r w:rsidRPr="003D0E20">
        <w:rPr>
          <w:rFonts w:ascii="Times New Roman" w:hAnsi="Times New Roman" w:cs="Times New Roman"/>
        </w:rPr>
        <w:t xml:space="preserve"> określ</w:t>
      </w:r>
      <w:r w:rsidR="002004E3">
        <w:rPr>
          <w:rFonts w:ascii="Times New Roman" w:hAnsi="Times New Roman" w:cs="Times New Roman"/>
        </w:rPr>
        <w:t xml:space="preserve">a </w:t>
      </w:r>
      <w:r w:rsidRPr="003D0E20">
        <w:rPr>
          <w:rFonts w:ascii="Times New Roman" w:hAnsi="Times New Roman" w:cs="Times New Roman"/>
        </w:rPr>
        <w:t>Statu</w:t>
      </w:r>
      <w:r w:rsidR="002004E3">
        <w:rPr>
          <w:rFonts w:ascii="Times New Roman" w:hAnsi="Times New Roman" w:cs="Times New Roman"/>
        </w:rPr>
        <w:t>t</w:t>
      </w:r>
      <w:r w:rsidRPr="003D0E20">
        <w:rPr>
          <w:rFonts w:ascii="Times New Roman" w:hAnsi="Times New Roman" w:cs="Times New Roman"/>
        </w:rPr>
        <w:t xml:space="preserve"> UKSW. </w:t>
      </w:r>
    </w:p>
    <w:p w14:paraId="426F7A8A" w14:textId="77777777" w:rsidR="003D0E20" w:rsidRPr="003D0E20" w:rsidRDefault="003D0E20" w:rsidP="003D0E20">
      <w:pPr>
        <w:spacing w:line="276" w:lineRule="auto"/>
        <w:jc w:val="center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>§ 3</w:t>
      </w:r>
    </w:p>
    <w:p w14:paraId="49BCC657" w14:textId="058F9084" w:rsidR="008B081E" w:rsidRDefault="000C3232" w:rsidP="005D041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Prodziekan</w:t>
      </w:r>
      <w:r w:rsidR="003D0E20" w:rsidRPr="003D0E20">
        <w:rPr>
          <w:rFonts w:ascii="Times New Roman" w:hAnsi="Times New Roman" w:cs="Times New Roman"/>
        </w:rPr>
        <w:t xml:space="preserve"> działa na podstawie niniejszej Decyzji oraz Upoważnień i Pełnomocnictw udzielonych</w:t>
      </w:r>
      <w:r>
        <w:rPr>
          <w:rFonts w:ascii="Times New Roman" w:hAnsi="Times New Roman" w:cs="Times New Roman"/>
        </w:rPr>
        <w:br/>
      </w:r>
      <w:r w:rsidR="003D0E20" w:rsidRPr="003D0E20">
        <w:rPr>
          <w:rFonts w:ascii="Times New Roman" w:hAnsi="Times New Roman" w:cs="Times New Roman"/>
        </w:rPr>
        <w:t>przez Rektora.</w:t>
      </w:r>
    </w:p>
    <w:p w14:paraId="6A11D903" w14:textId="77777777" w:rsidR="003D0E20" w:rsidRPr="003D0E20" w:rsidRDefault="003D0E20" w:rsidP="003D0E20">
      <w:pPr>
        <w:spacing w:line="276" w:lineRule="auto"/>
        <w:jc w:val="center"/>
        <w:rPr>
          <w:rFonts w:ascii="Times New Roman" w:hAnsi="Times New Roman" w:cs="Times New Roman"/>
        </w:rPr>
      </w:pPr>
      <w:r w:rsidRPr="003D0E20">
        <w:rPr>
          <w:rFonts w:ascii="Times New Roman" w:hAnsi="Times New Roman" w:cs="Times New Roman"/>
        </w:rPr>
        <w:t>§ 4</w:t>
      </w:r>
    </w:p>
    <w:p w14:paraId="49BF2706" w14:textId="5AE8E376" w:rsidR="004F1A17" w:rsidRPr="003D0E20" w:rsidRDefault="004F1A17" w:rsidP="004F1A1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Powołanie obowiązuje w okresie od dnia 1 </w:t>
      </w:r>
      <w:r w:rsidR="000C3232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2019 r. do dnia 3</w:t>
      </w:r>
      <w:r w:rsidR="00BC516D">
        <w:rPr>
          <w:rFonts w:ascii="Times New Roman" w:hAnsi="Times New Roman" w:cs="Times New Roman"/>
        </w:rPr>
        <w:t>0 wrze</w:t>
      </w:r>
      <w:r w:rsidR="001F75E6">
        <w:rPr>
          <w:rFonts w:ascii="Times New Roman" w:hAnsi="Times New Roman" w:cs="Times New Roman"/>
        </w:rPr>
        <w:t>ś</w:t>
      </w:r>
      <w:r w:rsidR="00BC516D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2020 r. </w:t>
      </w:r>
      <w:bookmarkStart w:id="0" w:name="_GoBack"/>
      <w:bookmarkEnd w:id="0"/>
    </w:p>
    <w:p w14:paraId="037EF919" w14:textId="77777777" w:rsidR="00F43745" w:rsidRPr="008426D6" w:rsidRDefault="00F43745" w:rsidP="00F43745">
      <w:pPr>
        <w:rPr>
          <w:rFonts w:ascii="Times New Roman" w:hAnsi="Times New Roman" w:cs="Times New Roman"/>
        </w:rPr>
      </w:pPr>
    </w:p>
    <w:p w14:paraId="52316BA4" w14:textId="0E8CA841" w:rsidR="005238C9" w:rsidRDefault="005238C9" w:rsidP="005238C9">
      <w:pPr>
        <w:autoSpaceDE w:val="0"/>
        <w:autoSpaceDN w:val="0"/>
        <w:adjustRightInd w:val="0"/>
        <w:spacing w:after="120" w:line="276" w:lineRule="auto"/>
        <w:ind w:left="993" w:firstLine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0"/>
        </w:rPr>
        <w:t xml:space="preserve">         REKTOR</w:t>
      </w:r>
      <w:r>
        <w:rPr>
          <w:rFonts w:ascii="Times New Roman" w:hAnsi="Times New Roman" w:cs="Times New Roman"/>
        </w:rPr>
        <w:t xml:space="preserve"> UKSW</w:t>
      </w:r>
    </w:p>
    <w:p w14:paraId="4CFB5F39" w14:textId="77777777" w:rsidR="005238C9" w:rsidRDefault="005238C9" w:rsidP="005238C9">
      <w:pPr>
        <w:spacing w:line="276" w:lineRule="auto"/>
        <w:ind w:left="3402"/>
        <w:jc w:val="center"/>
      </w:pPr>
      <w:r>
        <w:rPr>
          <w:rFonts w:ascii="Times New Roman" w:hAnsi="Times New Roman" w:cs="Times New Roman"/>
        </w:rPr>
        <w:t>Ks. prof. dr hab. Stanisław Dziekoński</w:t>
      </w:r>
    </w:p>
    <w:p w14:paraId="3926EBFB" w14:textId="77777777" w:rsidR="003D0E20" w:rsidRPr="008426D6" w:rsidRDefault="003D0E20" w:rsidP="009106B7">
      <w:pPr>
        <w:ind w:left="2124" w:firstLine="708"/>
        <w:jc w:val="center"/>
        <w:rPr>
          <w:rFonts w:ascii="Times New Roman" w:hAnsi="Times New Roman" w:cs="Times New Roman"/>
        </w:rPr>
      </w:pPr>
    </w:p>
    <w:p w14:paraId="2537C2FE" w14:textId="77777777" w:rsidR="004F49D1" w:rsidRPr="008426D6" w:rsidRDefault="008B081E" w:rsidP="00045D8C">
      <w:pPr>
        <w:jc w:val="center"/>
        <w:rPr>
          <w:rFonts w:ascii="Times New Roman" w:hAnsi="Times New Roman" w:cs="Times New Roman"/>
        </w:rPr>
      </w:pPr>
      <w:r w:rsidRPr="008426D6">
        <w:rPr>
          <w:rFonts w:ascii="Times New Roman" w:hAnsi="Times New Roman" w:cs="Times New Roman"/>
        </w:rPr>
        <w:tab/>
      </w:r>
      <w:r w:rsidR="004F49D1" w:rsidRPr="008426D6">
        <w:tab/>
      </w:r>
      <w:r w:rsidR="004F49D1" w:rsidRPr="008426D6">
        <w:tab/>
      </w:r>
      <w:r w:rsidR="004F49D1" w:rsidRPr="008426D6">
        <w:tab/>
      </w:r>
      <w:r w:rsidR="004F49D1" w:rsidRPr="008426D6">
        <w:tab/>
      </w:r>
      <w:r w:rsidR="004F49D1" w:rsidRPr="008426D6">
        <w:rPr>
          <w:rFonts w:ascii="Times New Roman" w:hAnsi="Times New Roman" w:cs="Times New Roman"/>
        </w:rPr>
        <w:t xml:space="preserve"> </w:t>
      </w:r>
    </w:p>
    <w:sectPr w:rsidR="004F49D1" w:rsidRPr="0084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279A" w14:textId="77777777" w:rsidR="00B85AE4" w:rsidRDefault="00B85AE4" w:rsidP="008F625B">
      <w:pPr>
        <w:spacing w:after="0" w:line="240" w:lineRule="auto"/>
      </w:pPr>
      <w:r>
        <w:separator/>
      </w:r>
    </w:p>
  </w:endnote>
  <w:endnote w:type="continuationSeparator" w:id="0">
    <w:p w14:paraId="68AA4D6B" w14:textId="77777777" w:rsidR="00B85AE4" w:rsidRDefault="00B85AE4" w:rsidP="008F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F55C" w14:textId="77777777" w:rsidR="00B85AE4" w:rsidRDefault="00B85AE4" w:rsidP="008F625B">
      <w:pPr>
        <w:spacing w:after="0" w:line="240" w:lineRule="auto"/>
      </w:pPr>
      <w:r>
        <w:separator/>
      </w:r>
    </w:p>
  </w:footnote>
  <w:footnote w:type="continuationSeparator" w:id="0">
    <w:p w14:paraId="3A30C3DF" w14:textId="77777777" w:rsidR="00B85AE4" w:rsidRDefault="00B85AE4" w:rsidP="008F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5B"/>
    <w:rsid w:val="00045D8C"/>
    <w:rsid w:val="000C3232"/>
    <w:rsid w:val="000E6335"/>
    <w:rsid w:val="001168F1"/>
    <w:rsid w:val="00116954"/>
    <w:rsid w:val="001B1615"/>
    <w:rsid w:val="001F75E6"/>
    <w:rsid w:val="002004E3"/>
    <w:rsid w:val="002B2C00"/>
    <w:rsid w:val="002E692A"/>
    <w:rsid w:val="0030164E"/>
    <w:rsid w:val="003D0E20"/>
    <w:rsid w:val="003F574C"/>
    <w:rsid w:val="00485AA6"/>
    <w:rsid w:val="004B59C0"/>
    <w:rsid w:val="004F1A17"/>
    <w:rsid w:val="004F49D1"/>
    <w:rsid w:val="005238C9"/>
    <w:rsid w:val="005D0415"/>
    <w:rsid w:val="006451A2"/>
    <w:rsid w:val="007020C9"/>
    <w:rsid w:val="00814DA0"/>
    <w:rsid w:val="00837AD5"/>
    <w:rsid w:val="008426D6"/>
    <w:rsid w:val="0088725E"/>
    <w:rsid w:val="008B081E"/>
    <w:rsid w:val="008F625B"/>
    <w:rsid w:val="009106B7"/>
    <w:rsid w:val="00992792"/>
    <w:rsid w:val="009B44FA"/>
    <w:rsid w:val="00AD540D"/>
    <w:rsid w:val="00B14DE8"/>
    <w:rsid w:val="00B85AE4"/>
    <w:rsid w:val="00BC2C1F"/>
    <w:rsid w:val="00BC516D"/>
    <w:rsid w:val="00C03F08"/>
    <w:rsid w:val="00C35468"/>
    <w:rsid w:val="00D31A45"/>
    <w:rsid w:val="00D57056"/>
    <w:rsid w:val="00DF6479"/>
    <w:rsid w:val="00E71CB9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4EFCE"/>
  <w15:docId w15:val="{6C8DAC70-50AB-433E-92FC-66F17AF1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2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2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Michał Kilanowski</dc:creator>
  <cp:keywords/>
  <dc:description/>
  <cp:lastModifiedBy>Anna Stelmaszczyk</cp:lastModifiedBy>
  <cp:revision>5</cp:revision>
  <cp:lastPrinted>2019-11-19T08:58:00Z</cp:lastPrinted>
  <dcterms:created xsi:type="dcterms:W3CDTF">2019-11-14T14:15:00Z</dcterms:created>
  <dcterms:modified xsi:type="dcterms:W3CDTF">2019-11-22T08:33:00Z</dcterms:modified>
</cp:coreProperties>
</file>